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907C0" w14:textId="265BFCB4" w:rsidR="00D41751" w:rsidRPr="00D41751" w:rsidRDefault="00C178BE" w:rsidP="00D5245D">
      <w:pPr>
        <w:pStyle w:val="afb"/>
      </w:pPr>
      <w:r>
        <w:t>О выполнении Российской Федерацией международных экологических обязательств</w:t>
      </w:r>
      <w:r w:rsidR="003B700D">
        <w:t xml:space="preserve"> </w:t>
      </w:r>
    </w:p>
    <w:p w14:paraId="13146772" w14:textId="5333040B" w:rsidR="00F91AE9" w:rsidRDefault="00F91AE9" w:rsidP="00F91AE9">
      <w:pPr>
        <w:pStyle w:val="1"/>
        <w:rPr>
          <w:rStyle w:val="a9"/>
        </w:rPr>
      </w:pPr>
      <w:r w:rsidRPr="00F91AE9">
        <w:t>П</w:t>
      </w:r>
      <w:r>
        <w:t>рограмма</w:t>
      </w:r>
    </w:p>
    <w:p w14:paraId="02196088" w14:textId="095A6DA2" w:rsidR="007858F6" w:rsidRDefault="00C178BE" w:rsidP="00637B10">
      <w:pPr>
        <w:pStyle w:val="af9"/>
      </w:pPr>
      <w:r>
        <w:rPr>
          <w:rStyle w:val="a9"/>
        </w:rPr>
        <w:t>13</w:t>
      </w:r>
      <w:r w:rsidR="007858F6" w:rsidRPr="00637B10">
        <w:rPr>
          <w:rStyle w:val="a9"/>
        </w:rPr>
        <w:t>:</w:t>
      </w:r>
      <w:r>
        <w:rPr>
          <w:rStyle w:val="a9"/>
        </w:rPr>
        <w:t>0</w:t>
      </w:r>
      <w:r w:rsidR="007858F6" w:rsidRPr="00637B10">
        <w:rPr>
          <w:rStyle w:val="a9"/>
        </w:rPr>
        <w:t>0–</w:t>
      </w:r>
      <w:r>
        <w:rPr>
          <w:rStyle w:val="a9"/>
        </w:rPr>
        <w:t>14</w:t>
      </w:r>
      <w:r w:rsidR="007858F6" w:rsidRPr="00637B10">
        <w:rPr>
          <w:rStyle w:val="a9"/>
        </w:rPr>
        <w:t>:00</w:t>
      </w:r>
      <w:r w:rsidR="007858F6">
        <w:tab/>
        <w:t>Регистрация участников. Приветственный кофе</w:t>
      </w:r>
    </w:p>
    <w:p w14:paraId="2FB5BBC0" w14:textId="7318F001" w:rsidR="00637B10" w:rsidRDefault="007858F6" w:rsidP="00637B10">
      <w:pPr>
        <w:pStyle w:val="af9"/>
      </w:pPr>
      <w:r w:rsidRPr="00637B10">
        <w:rPr>
          <w:rStyle w:val="a9"/>
        </w:rPr>
        <w:t>1</w:t>
      </w:r>
      <w:r w:rsidR="00C178BE">
        <w:rPr>
          <w:rStyle w:val="a9"/>
        </w:rPr>
        <w:t>4</w:t>
      </w:r>
      <w:r w:rsidRPr="00637B10">
        <w:rPr>
          <w:rStyle w:val="a9"/>
        </w:rPr>
        <w:t>:00</w:t>
      </w:r>
      <w:r w:rsidR="00637B10">
        <w:rPr>
          <w:rStyle w:val="a9"/>
        </w:rPr>
        <w:t>–</w:t>
      </w:r>
      <w:r w:rsidRPr="00637B10">
        <w:rPr>
          <w:rStyle w:val="a9"/>
        </w:rPr>
        <w:t>1</w:t>
      </w:r>
      <w:r w:rsidR="00C178BE">
        <w:rPr>
          <w:rStyle w:val="a9"/>
        </w:rPr>
        <w:t>4</w:t>
      </w:r>
      <w:r w:rsidRPr="00637B10">
        <w:rPr>
          <w:rStyle w:val="a9"/>
        </w:rPr>
        <w:t>:</w:t>
      </w:r>
      <w:r w:rsidR="00C178BE">
        <w:rPr>
          <w:rStyle w:val="a9"/>
        </w:rPr>
        <w:t>30</w:t>
      </w:r>
      <w:r>
        <w:tab/>
        <w:t>Открытие Круглого стола</w:t>
      </w:r>
    </w:p>
    <w:p w14:paraId="5FE08052" w14:textId="369A5528" w:rsidR="007858F6" w:rsidRPr="00FB4E74" w:rsidRDefault="00C178BE" w:rsidP="00637B10">
      <w:pPr>
        <w:pStyle w:val="af7"/>
        <w:rPr>
          <w:rFonts w:ascii="Times New Roman" w:hAnsi="Times New Roman"/>
        </w:rPr>
      </w:pPr>
      <w:r>
        <w:t>Носков Константин Юрьевич</w:t>
      </w:r>
    </w:p>
    <w:p w14:paraId="42A7A3EE" w14:textId="2CA01336" w:rsidR="007858F6" w:rsidRDefault="00C178BE" w:rsidP="00637B10">
      <w:pPr>
        <w:pStyle w:val="af8"/>
      </w:pPr>
      <w:r>
        <w:t>Р</w:t>
      </w:r>
      <w:r w:rsidR="007858F6">
        <w:t>уководител</w:t>
      </w:r>
      <w:r>
        <w:t>ь</w:t>
      </w:r>
      <w:r w:rsidR="007858F6">
        <w:t xml:space="preserve"> Аналитич</w:t>
      </w:r>
      <w:r w:rsidR="009D20C0">
        <w:t xml:space="preserve">еского центра при Правительстве </w:t>
      </w:r>
      <w:r w:rsidR="007858F6">
        <w:t xml:space="preserve">Российской Федерации </w:t>
      </w:r>
    </w:p>
    <w:p w14:paraId="140DD949" w14:textId="725570C0" w:rsidR="00C178BE" w:rsidRDefault="00C178BE" w:rsidP="00C178BE">
      <w:pPr>
        <w:pStyle w:val="af7"/>
      </w:pPr>
      <w:r>
        <w:t>Коротков Сергей Анатольевич</w:t>
      </w:r>
    </w:p>
    <w:p w14:paraId="627A8AD8" w14:textId="60F83C74" w:rsidR="007858F6" w:rsidRDefault="00C178BE" w:rsidP="009D20C0">
      <w:pPr>
        <w:pStyle w:val="af8"/>
      </w:pPr>
      <w:r w:rsidRPr="00C178BE">
        <w:t>Директор Центра международного промышленного сотрудничества ЮНИДО в Российской Федерации</w:t>
      </w:r>
    </w:p>
    <w:p w14:paraId="6B81EFA6" w14:textId="6AF5D6BE" w:rsidR="007858F6" w:rsidRDefault="007858F6" w:rsidP="001A340F">
      <w:pPr>
        <w:pStyle w:val="af9"/>
      </w:pPr>
      <w:r w:rsidRPr="009D20C0">
        <w:rPr>
          <w:rStyle w:val="a9"/>
        </w:rPr>
        <w:t>1</w:t>
      </w:r>
      <w:r w:rsidR="00C178BE">
        <w:rPr>
          <w:rStyle w:val="a9"/>
        </w:rPr>
        <w:t>4</w:t>
      </w:r>
      <w:r w:rsidRPr="009D20C0">
        <w:rPr>
          <w:rStyle w:val="a9"/>
        </w:rPr>
        <w:t>:</w:t>
      </w:r>
      <w:r w:rsidR="00C178BE">
        <w:rPr>
          <w:rStyle w:val="a9"/>
        </w:rPr>
        <w:t>30</w:t>
      </w:r>
      <w:r w:rsidRPr="009D20C0">
        <w:rPr>
          <w:rStyle w:val="a9"/>
        </w:rPr>
        <w:t>–1</w:t>
      </w:r>
      <w:r w:rsidR="00C178BE">
        <w:rPr>
          <w:rStyle w:val="a9"/>
        </w:rPr>
        <w:t>4</w:t>
      </w:r>
      <w:r w:rsidRPr="009D20C0">
        <w:rPr>
          <w:rStyle w:val="a9"/>
        </w:rPr>
        <w:t>:</w:t>
      </w:r>
      <w:r w:rsidR="00224679">
        <w:rPr>
          <w:rStyle w:val="a9"/>
        </w:rPr>
        <w:t>45</w:t>
      </w:r>
      <w:proofErr w:type="gramStart"/>
      <w:r>
        <w:tab/>
      </w:r>
      <w:r w:rsidR="00C178BE">
        <w:t>О</w:t>
      </w:r>
      <w:proofErr w:type="gramEnd"/>
      <w:r w:rsidR="00C178BE">
        <w:t xml:space="preserve"> планах Российской Федерации по выполнению международных экологических обязательств</w:t>
      </w:r>
    </w:p>
    <w:p w14:paraId="010C44D8" w14:textId="769C003C" w:rsidR="00D41751" w:rsidRPr="00FB4E74" w:rsidRDefault="00C178BE" w:rsidP="00D41751">
      <w:pPr>
        <w:pStyle w:val="af8"/>
      </w:pPr>
      <w:r>
        <w:t xml:space="preserve">Представитель департамента Международного сотрудничества Министерства природных ресурсов и экологии РФ (на согласовании) </w:t>
      </w:r>
    </w:p>
    <w:p w14:paraId="600541A4" w14:textId="77777777" w:rsidR="00D41751" w:rsidRPr="00FB4E74" w:rsidRDefault="00D41751" w:rsidP="00FB4E74">
      <w:pPr>
        <w:pStyle w:val="af9"/>
      </w:pPr>
    </w:p>
    <w:p w14:paraId="62E0C3A6" w14:textId="65925C23" w:rsidR="003C7380" w:rsidRDefault="003C7380" w:rsidP="003C7380">
      <w:pPr>
        <w:pStyle w:val="af9"/>
      </w:pPr>
      <w:r w:rsidRPr="009D20C0">
        <w:rPr>
          <w:rStyle w:val="a9"/>
        </w:rPr>
        <w:t>1</w:t>
      </w:r>
      <w:r w:rsidR="00C178BE">
        <w:rPr>
          <w:rStyle w:val="a9"/>
        </w:rPr>
        <w:t>4</w:t>
      </w:r>
      <w:r w:rsidRPr="009D20C0">
        <w:rPr>
          <w:rStyle w:val="a9"/>
        </w:rPr>
        <w:t>:</w:t>
      </w:r>
      <w:r>
        <w:rPr>
          <w:rStyle w:val="a9"/>
        </w:rPr>
        <w:t>45</w:t>
      </w:r>
      <w:r w:rsidRPr="009D20C0">
        <w:rPr>
          <w:rStyle w:val="a9"/>
        </w:rPr>
        <w:t>–1</w:t>
      </w:r>
      <w:r w:rsidR="00C178BE">
        <w:rPr>
          <w:rStyle w:val="a9"/>
        </w:rPr>
        <w:t>5</w:t>
      </w:r>
      <w:r w:rsidRPr="009D20C0">
        <w:rPr>
          <w:rStyle w:val="a9"/>
        </w:rPr>
        <w:t>:</w:t>
      </w:r>
      <w:r>
        <w:rPr>
          <w:rStyle w:val="a9"/>
        </w:rPr>
        <w:t>00</w:t>
      </w:r>
      <w:proofErr w:type="gramStart"/>
      <w:r>
        <w:tab/>
      </w:r>
      <w:r w:rsidR="00C178BE">
        <w:t>О</w:t>
      </w:r>
      <w:proofErr w:type="gramEnd"/>
      <w:r w:rsidR="00C178BE">
        <w:t xml:space="preserve"> мероприятиях по внесению изменений в законодательство Российской Федерации в соответствии со Стокгольмской Конвенцией </w:t>
      </w:r>
    </w:p>
    <w:p w14:paraId="3FA78449" w14:textId="15CFA295" w:rsidR="003C7380" w:rsidRDefault="00C178BE" w:rsidP="003C7380">
      <w:pPr>
        <w:pStyle w:val="af8"/>
      </w:pPr>
      <w:r>
        <w:t>Представитель Государственной Думы Российской Федерации (на согласовании)</w:t>
      </w:r>
    </w:p>
    <w:p w14:paraId="298DC5EE" w14:textId="77777777" w:rsidR="003C7380" w:rsidRDefault="003C7380" w:rsidP="003C7380">
      <w:pPr>
        <w:pStyle w:val="af8"/>
      </w:pPr>
    </w:p>
    <w:p w14:paraId="52A57B37" w14:textId="77777777" w:rsidR="00C178BE" w:rsidRDefault="007858F6" w:rsidP="00D41751">
      <w:pPr>
        <w:pStyle w:val="af9"/>
      </w:pPr>
      <w:r w:rsidRPr="009D20C0">
        <w:rPr>
          <w:rStyle w:val="a9"/>
        </w:rPr>
        <w:t>1</w:t>
      </w:r>
      <w:r w:rsidR="00C178BE">
        <w:rPr>
          <w:rStyle w:val="a9"/>
        </w:rPr>
        <w:t>5</w:t>
      </w:r>
      <w:r w:rsidRPr="009D20C0">
        <w:rPr>
          <w:rStyle w:val="a9"/>
        </w:rPr>
        <w:t>:</w:t>
      </w:r>
      <w:r w:rsidR="006812F9">
        <w:rPr>
          <w:rStyle w:val="a9"/>
        </w:rPr>
        <w:t>00</w:t>
      </w:r>
      <w:r w:rsidRPr="009D20C0">
        <w:rPr>
          <w:rStyle w:val="a9"/>
        </w:rPr>
        <w:t>–1</w:t>
      </w:r>
      <w:r w:rsidR="00C178BE">
        <w:rPr>
          <w:rStyle w:val="a9"/>
        </w:rPr>
        <w:t>5</w:t>
      </w:r>
      <w:r w:rsidRPr="009D20C0">
        <w:rPr>
          <w:rStyle w:val="a9"/>
        </w:rPr>
        <w:t>:</w:t>
      </w:r>
      <w:r w:rsidR="00C178BE">
        <w:rPr>
          <w:rStyle w:val="a9"/>
        </w:rPr>
        <w:t>20</w:t>
      </w:r>
      <w:r>
        <w:tab/>
      </w:r>
      <w:r w:rsidR="00C178BE">
        <w:t>Нормативно-правовое обеспечение выполнения международных экологических обязательств в Российской Федерации</w:t>
      </w:r>
    </w:p>
    <w:p w14:paraId="68807202" w14:textId="0634D72A" w:rsidR="00C178BE" w:rsidRDefault="00C178BE" w:rsidP="00C178BE">
      <w:pPr>
        <w:pStyle w:val="af8"/>
      </w:pPr>
      <w:proofErr w:type="gramStart"/>
      <w:r w:rsidRPr="00C178BE">
        <w:t>Представитель Управления государственного экологического надзора Федеральной  служба по надзору в сфере природопользования (</w:t>
      </w:r>
      <w:r>
        <w:t>на</w:t>
      </w:r>
      <w:r w:rsidRPr="00C178BE">
        <w:t xml:space="preserve"> согласовани</w:t>
      </w:r>
      <w:r>
        <w:t>и</w:t>
      </w:r>
      <w:r w:rsidRPr="00C178BE">
        <w:t>)</w:t>
      </w:r>
      <w:proofErr w:type="gramEnd"/>
    </w:p>
    <w:p w14:paraId="2D52D4F0" w14:textId="347FC003" w:rsidR="00C178BE" w:rsidRDefault="00C178BE" w:rsidP="00C178BE">
      <w:pPr>
        <w:pStyle w:val="af9"/>
      </w:pPr>
      <w:r w:rsidRPr="009D20C0">
        <w:rPr>
          <w:rStyle w:val="a9"/>
        </w:rPr>
        <w:t>1</w:t>
      </w:r>
      <w:r>
        <w:rPr>
          <w:rStyle w:val="a9"/>
        </w:rPr>
        <w:t>5</w:t>
      </w:r>
      <w:r w:rsidRPr="009D20C0">
        <w:rPr>
          <w:rStyle w:val="a9"/>
        </w:rPr>
        <w:t>:</w:t>
      </w:r>
      <w:r w:rsidR="00BE41EE">
        <w:rPr>
          <w:rStyle w:val="a9"/>
        </w:rPr>
        <w:t>2</w:t>
      </w:r>
      <w:r>
        <w:rPr>
          <w:rStyle w:val="a9"/>
        </w:rPr>
        <w:t>0</w:t>
      </w:r>
      <w:r w:rsidRPr="009D20C0">
        <w:rPr>
          <w:rStyle w:val="a9"/>
        </w:rPr>
        <w:t>–1</w:t>
      </w:r>
      <w:r>
        <w:rPr>
          <w:rStyle w:val="a9"/>
        </w:rPr>
        <w:t>5</w:t>
      </w:r>
      <w:r w:rsidRPr="009D20C0">
        <w:rPr>
          <w:rStyle w:val="a9"/>
        </w:rPr>
        <w:t>:</w:t>
      </w:r>
      <w:r w:rsidR="00BE41EE">
        <w:rPr>
          <w:rStyle w:val="a9"/>
        </w:rPr>
        <w:t>4</w:t>
      </w:r>
      <w:r>
        <w:rPr>
          <w:rStyle w:val="a9"/>
        </w:rPr>
        <w:t>0</w:t>
      </w:r>
      <w:proofErr w:type="gramStart"/>
      <w:r>
        <w:tab/>
      </w:r>
      <w:r w:rsidR="00BE41EE">
        <w:t>О</w:t>
      </w:r>
      <w:proofErr w:type="gramEnd"/>
      <w:r w:rsidR="00BE41EE">
        <w:t xml:space="preserve"> ходе выполнения </w:t>
      </w:r>
      <w:r w:rsidR="00BE41EE" w:rsidRPr="00BE41EE">
        <w:t>совместного проекта ЮНИДО-РЖД «Экологически безопасное регулирование и окончательное уничтожение ПХБ-содержащего оборудования и материалов на предприятиях ОАО «РЖД» и других собственников</w:t>
      </w:r>
    </w:p>
    <w:p w14:paraId="5DBFBF98" w14:textId="48E3B2DA" w:rsidR="00C178BE" w:rsidRDefault="00BE41EE" w:rsidP="00BE41EE">
      <w:pPr>
        <w:pStyle w:val="af7"/>
      </w:pPr>
      <w:proofErr w:type="spellStart"/>
      <w:r>
        <w:t>Марьев</w:t>
      </w:r>
      <w:proofErr w:type="spellEnd"/>
      <w:r>
        <w:t xml:space="preserve"> Владимир Александрович</w:t>
      </w:r>
    </w:p>
    <w:p w14:paraId="0B25EC37" w14:textId="0308957D" w:rsidR="00BE41EE" w:rsidRDefault="00BE41EE" w:rsidP="00C178BE">
      <w:pPr>
        <w:pStyle w:val="af8"/>
      </w:pPr>
      <w:r w:rsidRPr="00BE41EE">
        <w:t>Национальный координатор проекта ЮНИДО</w:t>
      </w:r>
    </w:p>
    <w:p w14:paraId="3EEF15FA" w14:textId="77777777" w:rsidR="003C7380" w:rsidRDefault="003C7380" w:rsidP="00C178BE">
      <w:pPr>
        <w:pStyle w:val="af8"/>
        <w:ind w:left="0"/>
      </w:pPr>
    </w:p>
    <w:p w14:paraId="3A2B72DC" w14:textId="66E059A7" w:rsidR="00224679" w:rsidRDefault="00224679" w:rsidP="00224679">
      <w:pPr>
        <w:pStyle w:val="af9"/>
      </w:pPr>
      <w:r w:rsidRPr="009D20C0">
        <w:rPr>
          <w:rStyle w:val="a9"/>
        </w:rPr>
        <w:t>1</w:t>
      </w:r>
      <w:r w:rsidR="00BE41EE">
        <w:rPr>
          <w:rStyle w:val="a9"/>
        </w:rPr>
        <w:t>5</w:t>
      </w:r>
      <w:r w:rsidRPr="009D20C0">
        <w:rPr>
          <w:rStyle w:val="a9"/>
        </w:rPr>
        <w:t>:</w:t>
      </w:r>
      <w:r>
        <w:rPr>
          <w:rStyle w:val="a9"/>
        </w:rPr>
        <w:t>4</w:t>
      </w:r>
      <w:r w:rsidR="00BE41EE">
        <w:rPr>
          <w:rStyle w:val="a9"/>
        </w:rPr>
        <w:t>0</w:t>
      </w:r>
      <w:r w:rsidRPr="009D20C0">
        <w:rPr>
          <w:rStyle w:val="a9"/>
        </w:rPr>
        <w:t>–1</w:t>
      </w:r>
      <w:r w:rsidR="00BE41EE">
        <w:rPr>
          <w:rStyle w:val="a9"/>
        </w:rPr>
        <w:t>6</w:t>
      </w:r>
      <w:r w:rsidRPr="009D20C0">
        <w:rPr>
          <w:rStyle w:val="a9"/>
        </w:rPr>
        <w:t>:</w:t>
      </w:r>
      <w:r w:rsidR="00BE41EE">
        <w:rPr>
          <w:rStyle w:val="a9"/>
        </w:rPr>
        <w:t>1</w:t>
      </w:r>
      <w:r w:rsidRPr="009D20C0">
        <w:rPr>
          <w:rStyle w:val="a9"/>
        </w:rPr>
        <w:t>0</w:t>
      </w:r>
      <w:r>
        <w:tab/>
      </w:r>
      <w:r w:rsidR="00111BA6">
        <w:t>Кофе-пауза</w:t>
      </w:r>
      <w:r>
        <w:t xml:space="preserve"> </w:t>
      </w:r>
    </w:p>
    <w:p w14:paraId="752ADB7A" w14:textId="77777777" w:rsidR="003C7380" w:rsidRDefault="003C7380" w:rsidP="00224679">
      <w:pPr>
        <w:pStyle w:val="af9"/>
      </w:pPr>
    </w:p>
    <w:p w14:paraId="49822668" w14:textId="1C7987D0" w:rsidR="00BE41EE" w:rsidRPr="00BE41EE" w:rsidRDefault="00BE41EE" w:rsidP="00BE41EE">
      <w:pPr>
        <w:pStyle w:val="af9"/>
      </w:pPr>
      <w:r w:rsidRPr="00BE41EE">
        <w:rPr>
          <w:rStyle w:val="a9"/>
        </w:rPr>
        <w:t>16</w:t>
      </w:r>
      <w:r w:rsidR="00224679" w:rsidRPr="00BE41EE">
        <w:rPr>
          <w:rStyle w:val="a9"/>
        </w:rPr>
        <w:t>:</w:t>
      </w:r>
      <w:r w:rsidRPr="00BE41EE">
        <w:rPr>
          <w:rStyle w:val="a9"/>
        </w:rPr>
        <w:t>1</w:t>
      </w:r>
      <w:r w:rsidR="00224679" w:rsidRPr="00BE41EE">
        <w:rPr>
          <w:rStyle w:val="a9"/>
        </w:rPr>
        <w:t>0–1</w:t>
      </w:r>
      <w:r w:rsidRPr="00BE41EE">
        <w:rPr>
          <w:rStyle w:val="a9"/>
        </w:rPr>
        <w:t>6</w:t>
      </w:r>
      <w:r w:rsidR="00224679" w:rsidRPr="00BE41EE">
        <w:rPr>
          <w:rStyle w:val="a9"/>
        </w:rPr>
        <w:t>:</w:t>
      </w:r>
      <w:r w:rsidRPr="00BE41EE">
        <w:rPr>
          <w:rStyle w:val="a9"/>
        </w:rPr>
        <w:t>25</w:t>
      </w:r>
      <w:r w:rsidR="00111BA6" w:rsidRPr="00BE41EE">
        <w:tab/>
      </w:r>
      <w:r w:rsidRPr="00BE41EE">
        <w:t>Мероприятия  ОАО «РЖД» в совместном проекте ЮНИДО-РЖД «Экологич</w:t>
      </w:r>
      <w:r>
        <w:t xml:space="preserve">ески безопасное регулирование и </w:t>
      </w:r>
      <w:r w:rsidRPr="00BE41EE">
        <w:t>окончательное уничтожение ПХБ-содержащего оборудования и материалов на предприятиях ОАО «РЖД» и других собственников</w:t>
      </w:r>
      <w:r>
        <w:t>»</w:t>
      </w:r>
    </w:p>
    <w:p w14:paraId="78426EB8" w14:textId="12B89225" w:rsidR="00BE41EE" w:rsidRDefault="00BE41EE" w:rsidP="00BE41EE">
      <w:pPr>
        <w:pStyle w:val="af8"/>
      </w:pPr>
      <w:r>
        <w:t>Представитель ОАО «РЖД» (на согласовании)</w:t>
      </w:r>
    </w:p>
    <w:p w14:paraId="1590335D" w14:textId="77777777" w:rsidR="00BE41EE" w:rsidRDefault="00BE41EE" w:rsidP="00BE41EE">
      <w:pPr>
        <w:pStyle w:val="af9"/>
      </w:pPr>
      <w:r w:rsidRPr="00BE41EE">
        <w:rPr>
          <w:rStyle w:val="a9"/>
          <w:rFonts w:eastAsia="Times New Roman"/>
          <w:lang w:eastAsia="zh-CN"/>
        </w:rPr>
        <w:t>16:</w:t>
      </w:r>
      <w:r w:rsidRPr="00BE41EE">
        <w:rPr>
          <w:rStyle w:val="a9"/>
          <w:rFonts w:eastAsia="Times New Roman"/>
          <w:lang w:eastAsia="zh-CN"/>
        </w:rPr>
        <w:t>25</w:t>
      </w:r>
      <w:r w:rsidRPr="00BE41EE">
        <w:rPr>
          <w:rStyle w:val="a9"/>
          <w:rFonts w:eastAsia="Times New Roman"/>
          <w:lang w:eastAsia="zh-CN"/>
        </w:rPr>
        <w:t>–16:</w:t>
      </w:r>
      <w:r w:rsidRPr="00BE41EE">
        <w:rPr>
          <w:rStyle w:val="a9"/>
          <w:rFonts w:eastAsia="Times New Roman"/>
          <w:lang w:eastAsia="zh-CN"/>
        </w:rPr>
        <w:t>40</w:t>
      </w:r>
      <w:r w:rsidRPr="00BE41EE">
        <w:tab/>
        <w:t>Мероприятия ГУП «Водоканал г. Санкт-Петербурга» в рамках участия в совместном проекте ЮНИДО-РЖД «Экологически безопасное регулирование и окончательное уничтожение ПХБ-содержащего оборудования и материалов на предприятиях ОАО «РЖД» и других собственников</w:t>
      </w:r>
    </w:p>
    <w:p w14:paraId="53F025A3" w14:textId="600CD3F2" w:rsidR="00BE41EE" w:rsidRPr="00BE41EE" w:rsidRDefault="00BE41EE" w:rsidP="00BE41EE">
      <w:pPr>
        <w:pStyle w:val="af8"/>
      </w:pPr>
      <w:r w:rsidRPr="00BE41EE">
        <w:t>Представитель ГУП «Водоканал Санкт-Петербурга» (</w:t>
      </w:r>
      <w:r>
        <w:t>на</w:t>
      </w:r>
      <w:r w:rsidRPr="00BE41EE">
        <w:t xml:space="preserve"> согласовани</w:t>
      </w:r>
      <w:r>
        <w:t>и</w:t>
      </w:r>
      <w:r w:rsidRPr="00BE41EE">
        <w:t>).</w:t>
      </w:r>
    </w:p>
    <w:p w14:paraId="67EC811A" w14:textId="6ED8E11E" w:rsidR="00BE41EE" w:rsidRPr="00BE41EE" w:rsidRDefault="00BE41EE" w:rsidP="00BE41EE">
      <w:pPr>
        <w:pStyle w:val="aff"/>
        <w:tabs>
          <w:tab w:val="clear" w:pos="850"/>
          <w:tab w:val="clear" w:pos="1191"/>
          <w:tab w:val="clear" w:pos="1531"/>
          <w:tab w:val="left" w:pos="1701"/>
        </w:tabs>
        <w:spacing w:before="120" w:after="120"/>
        <w:ind w:left="1701" w:hanging="1701"/>
        <w:contextualSpacing/>
        <w:rPr>
          <w:rFonts w:ascii="Trebuchet MS" w:eastAsia="MS Mincho" w:hAnsi="Trebuchet MS"/>
          <w:b/>
          <w:color w:val="2B2222"/>
          <w:sz w:val="24"/>
          <w:szCs w:val="24"/>
          <w:lang w:val="ru-RU" w:eastAsia="en-US"/>
        </w:rPr>
      </w:pPr>
      <w:r w:rsidRPr="00BE41EE">
        <w:rPr>
          <w:rStyle w:val="a9"/>
          <w:b w:val="0"/>
          <w:lang w:val="ru-RU"/>
        </w:rPr>
        <w:t>16:</w:t>
      </w:r>
      <w:r>
        <w:rPr>
          <w:rStyle w:val="a9"/>
          <w:b w:val="0"/>
          <w:lang w:val="ru-RU"/>
        </w:rPr>
        <w:t>40</w:t>
      </w:r>
      <w:r w:rsidRPr="00BE41EE">
        <w:rPr>
          <w:rStyle w:val="a9"/>
          <w:b w:val="0"/>
          <w:lang w:val="ru-RU"/>
        </w:rPr>
        <w:t>–1</w:t>
      </w:r>
      <w:r>
        <w:rPr>
          <w:rStyle w:val="a9"/>
          <w:b w:val="0"/>
          <w:lang w:val="ru-RU"/>
        </w:rPr>
        <w:t>7</w:t>
      </w:r>
      <w:r w:rsidRPr="00BE41EE">
        <w:rPr>
          <w:rStyle w:val="a9"/>
          <w:b w:val="0"/>
          <w:lang w:val="ru-RU"/>
        </w:rPr>
        <w:t>:</w:t>
      </w:r>
      <w:r>
        <w:rPr>
          <w:rStyle w:val="a9"/>
          <w:b w:val="0"/>
          <w:lang w:val="ru-RU"/>
        </w:rPr>
        <w:t>0</w:t>
      </w:r>
      <w:r w:rsidRPr="00BE41EE">
        <w:rPr>
          <w:rStyle w:val="a9"/>
          <w:b w:val="0"/>
          <w:lang w:val="ru-RU"/>
        </w:rPr>
        <w:t>0</w:t>
      </w:r>
      <w:proofErr w:type="gramStart"/>
      <w:r w:rsidRPr="00BE41EE">
        <w:rPr>
          <w:lang w:val="ru-RU"/>
        </w:rPr>
        <w:tab/>
      </w:r>
      <w:r w:rsidRPr="00BE41EE">
        <w:rPr>
          <w:rFonts w:ascii="Trebuchet MS" w:eastAsia="MS Mincho" w:hAnsi="Trebuchet MS"/>
          <w:b/>
          <w:color w:val="2B2222"/>
          <w:sz w:val="24"/>
          <w:szCs w:val="24"/>
          <w:lang w:val="ru-RU" w:eastAsia="en-US"/>
        </w:rPr>
        <w:t>О</w:t>
      </w:r>
      <w:proofErr w:type="gramEnd"/>
      <w:r w:rsidRPr="00BE41EE">
        <w:rPr>
          <w:rFonts w:ascii="Trebuchet MS" w:eastAsia="MS Mincho" w:hAnsi="Trebuchet MS"/>
          <w:b/>
          <w:color w:val="2B2222"/>
          <w:sz w:val="24"/>
          <w:szCs w:val="24"/>
          <w:lang w:val="ru-RU" w:eastAsia="en-US"/>
        </w:rPr>
        <w:t xml:space="preserve"> лабораторном обеспечении процесса инвентаризации ПХБ-содержащих трансформаторов</w:t>
      </w:r>
    </w:p>
    <w:p w14:paraId="70A36452" w14:textId="6B0F8E27" w:rsidR="00BE41EE" w:rsidRPr="00BE41EE" w:rsidRDefault="00BE41EE" w:rsidP="00BE41EE">
      <w:pPr>
        <w:pStyle w:val="af8"/>
        <w:spacing w:before="120"/>
      </w:pPr>
      <w:r w:rsidRPr="00BE41EE">
        <w:t xml:space="preserve">Представитель </w:t>
      </w:r>
      <w:r>
        <w:t>профильной испытательной лаборатории</w:t>
      </w:r>
      <w:r w:rsidRPr="00BE41EE">
        <w:t>.</w:t>
      </w:r>
    </w:p>
    <w:p w14:paraId="17EC71DF" w14:textId="24A697D8" w:rsidR="00BE41EE" w:rsidRPr="00BE41EE" w:rsidRDefault="00BE41EE" w:rsidP="00BE41EE">
      <w:pPr>
        <w:pStyle w:val="aff"/>
        <w:tabs>
          <w:tab w:val="clear" w:pos="850"/>
          <w:tab w:val="clear" w:pos="1191"/>
          <w:tab w:val="clear" w:pos="1531"/>
          <w:tab w:val="left" w:pos="1701"/>
        </w:tabs>
        <w:spacing w:before="120" w:after="120"/>
        <w:ind w:left="1701" w:hanging="1701"/>
        <w:contextualSpacing/>
        <w:rPr>
          <w:rFonts w:ascii="Trebuchet MS" w:eastAsia="MS Mincho" w:hAnsi="Trebuchet MS"/>
          <w:b/>
          <w:color w:val="2B2222"/>
          <w:sz w:val="24"/>
          <w:szCs w:val="24"/>
          <w:lang w:val="ru-RU" w:eastAsia="en-US"/>
        </w:rPr>
      </w:pPr>
      <w:r w:rsidRPr="00BE41EE">
        <w:rPr>
          <w:rStyle w:val="a9"/>
          <w:b w:val="0"/>
          <w:lang w:val="ru-RU"/>
        </w:rPr>
        <w:t>1</w:t>
      </w:r>
      <w:r>
        <w:rPr>
          <w:rStyle w:val="a9"/>
          <w:b w:val="0"/>
          <w:lang w:val="ru-RU"/>
        </w:rPr>
        <w:t>7</w:t>
      </w:r>
      <w:r w:rsidRPr="00BE41EE">
        <w:rPr>
          <w:rStyle w:val="a9"/>
          <w:b w:val="0"/>
          <w:lang w:val="ru-RU"/>
        </w:rPr>
        <w:t>:</w:t>
      </w:r>
      <w:r>
        <w:rPr>
          <w:rStyle w:val="a9"/>
          <w:b w:val="0"/>
          <w:lang w:val="ru-RU"/>
        </w:rPr>
        <w:t>00</w:t>
      </w:r>
      <w:r w:rsidRPr="00BE41EE">
        <w:rPr>
          <w:rStyle w:val="a9"/>
          <w:b w:val="0"/>
          <w:lang w:val="ru-RU"/>
        </w:rPr>
        <w:t>–1</w:t>
      </w:r>
      <w:r>
        <w:rPr>
          <w:rStyle w:val="a9"/>
          <w:b w:val="0"/>
          <w:lang w:val="ru-RU"/>
        </w:rPr>
        <w:t>7</w:t>
      </w:r>
      <w:r w:rsidRPr="00BE41EE">
        <w:rPr>
          <w:rStyle w:val="a9"/>
          <w:b w:val="0"/>
          <w:lang w:val="ru-RU"/>
        </w:rPr>
        <w:t>:</w:t>
      </w:r>
      <w:r>
        <w:rPr>
          <w:rStyle w:val="a9"/>
          <w:b w:val="0"/>
          <w:lang w:val="ru-RU"/>
        </w:rPr>
        <w:t>15</w:t>
      </w:r>
      <w:proofErr w:type="gramStart"/>
      <w:r w:rsidRPr="00BE41EE">
        <w:rPr>
          <w:lang w:val="ru-RU"/>
        </w:rPr>
        <w:tab/>
      </w:r>
      <w:r w:rsidRPr="00BE41EE">
        <w:rPr>
          <w:rFonts w:ascii="Trebuchet MS" w:eastAsia="MS Mincho" w:hAnsi="Trebuchet MS"/>
          <w:b/>
          <w:color w:val="2B2222"/>
          <w:sz w:val="24"/>
          <w:szCs w:val="24"/>
          <w:lang w:val="ru-RU" w:eastAsia="en-US"/>
        </w:rPr>
        <w:t>О</w:t>
      </w:r>
      <w:proofErr w:type="gramEnd"/>
      <w:r w:rsidRPr="00BE41EE">
        <w:rPr>
          <w:rFonts w:ascii="Trebuchet MS" w:eastAsia="MS Mincho" w:hAnsi="Trebuchet MS"/>
          <w:b/>
          <w:color w:val="2B2222"/>
          <w:sz w:val="24"/>
          <w:szCs w:val="24"/>
          <w:lang w:val="ru-RU" w:eastAsia="en-US"/>
        </w:rPr>
        <w:t>б опыте ООО «Сибирская экологическая компания» по обращению с медицинскими отходами как элементе борьбы со стойкими органическими загрязнителями</w:t>
      </w:r>
    </w:p>
    <w:p w14:paraId="525C765D" w14:textId="40359E55" w:rsidR="00BE41EE" w:rsidRDefault="00BE41EE" w:rsidP="00BE41EE">
      <w:pPr>
        <w:pStyle w:val="af7"/>
        <w:spacing w:before="120"/>
      </w:pPr>
      <w:r>
        <w:t>Зубков Сергей Александрович</w:t>
      </w:r>
    </w:p>
    <w:p w14:paraId="3774266E" w14:textId="77777777" w:rsidR="00BE41EE" w:rsidRPr="00BE41EE" w:rsidRDefault="00BE41EE" w:rsidP="00BE41EE">
      <w:pPr>
        <w:pStyle w:val="af8"/>
        <w:spacing w:after="0"/>
      </w:pPr>
      <w:r w:rsidRPr="00BE41EE">
        <w:t xml:space="preserve">Представитель </w:t>
      </w:r>
      <w:r>
        <w:t>профильной испытательной лаборатории</w:t>
      </w:r>
      <w:r w:rsidRPr="00BE41EE">
        <w:t>.</w:t>
      </w:r>
    </w:p>
    <w:p w14:paraId="02A460A8" w14:textId="77777777" w:rsidR="00BE41EE" w:rsidRDefault="00BE41EE" w:rsidP="00BE41EE">
      <w:pPr>
        <w:pStyle w:val="af8"/>
      </w:pPr>
    </w:p>
    <w:p w14:paraId="1854B61D" w14:textId="24155029" w:rsidR="007858F6" w:rsidRPr="00552051" w:rsidRDefault="00BE41EE" w:rsidP="00BE41EE">
      <w:pPr>
        <w:pStyle w:val="af8"/>
        <w:ind w:left="0"/>
      </w:pPr>
      <w:r w:rsidRPr="00BE41EE">
        <w:rPr>
          <w:rStyle w:val="a9"/>
          <w:b w:val="0"/>
        </w:rPr>
        <w:t>1</w:t>
      </w:r>
      <w:r>
        <w:rPr>
          <w:rStyle w:val="a9"/>
          <w:b w:val="0"/>
        </w:rPr>
        <w:t>7</w:t>
      </w:r>
      <w:r w:rsidRPr="00BE41EE">
        <w:rPr>
          <w:rStyle w:val="a9"/>
          <w:b w:val="0"/>
        </w:rPr>
        <w:t>:</w:t>
      </w:r>
      <w:r>
        <w:rPr>
          <w:rStyle w:val="a9"/>
          <w:b w:val="0"/>
        </w:rPr>
        <w:t>00</w:t>
      </w:r>
      <w:r w:rsidRPr="00BE41EE">
        <w:rPr>
          <w:rStyle w:val="a9"/>
          <w:b w:val="0"/>
        </w:rPr>
        <w:t>–1</w:t>
      </w:r>
      <w:r>
        <w:rPr>
          <w:rStyle w:val="a9"/>
          <w:b w:val="0"/>
        </w:rPr>
        <w:t>7</w:t>
      </w:r>
      <w:r w:rsidRPr="00BE41EE">
        <w:rPr>
          <w:rStyle w:val="a9"/>
          <w:b w:val="0"/>
        </w:rPr>
        <w:t>:</w:t>
      </w:r>
      <w:r>
        <w:rPr>
          <w:rStyle w:val="a9"/>
          <w:b w:val="0"/>
        </w:rPr>
        <w:t>15</w:t>
      </w:r>
      <w:r w:rsidRPr="00BE41EE">
        <w:tab/>
      </w:r>
      <w:r>
        <w:t xml:space="preserve"> </w:t>
      </w:r>
      <w:r w:rsidR="00111BA6" w:rsidRPr="00BE41EE">
        <w:rPr>
          <w:rFonts w:ascii="Trebuchet MS" w:hAnsi="Trebuchet MS"/>
          <w:b/>
          <w:szCs w:val="24"/>
        </w:rPr>
        <w:t>П</w:t>
      </w:r>
      <w:r w:rsidR="00224679" w:rsidRPr="00BE41EE">
        <w:rPr>
          <w:rFonts w:ascii="Trebuchet MS" w:hAnsi="Trebuchet MS"/>
          <w:b/>
          <w:szCs w:val="24"/>
        </w:rPr>
        <w:t>одведение итогов Круглого стола</w:t>
      </w:r>
      <w:bookmarkStart w:id="0" w:name="_GoBack"/>
      <w:bookmarkEnd w:id="0"/>
    </w:p>
    <w:sectPr w:rsidR="007858F6" w:rsidRPr="00552051" w:rsidSect="008333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61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0DE19" w14:textId="77777777" w:rsidR="000F03A3" w:rsidRDefault="000F03A3" w:rsidP="00E950F2">
      <w:r>
        <w:separator/>
      </w:r>
    </w:p>
    <w:p w14:paraId="0AA528E5" w14:textId="77777777" w:rsidR="000F03A3" w:rsidRDefault="000F03A3"/>
    <w:p w14:paraId="7D1E9B6D" w14:textId="77777777" w:rsidR="000F03A3" w:rsidRDefault="000F03A3" w:rsidP="00A467D5"/>
    <w:p w14:paraId="1A3DAB50" w14:textId="77777777" w:rsidR="000F03A3" w:rsidRDefault="000F03A3"/>
  </w:endnote>
  <w:endnote w:type="continuationSeparator" w:id="0">
    <w:p w14:paraId="54FD6621" w14:textId="77777777" w:rsidR="000F03A3" w:rsidRDefault="000F03A3" w:rsidP="00E950F2">
      <w:r>
        <w:continuationSeparator/>
      </w:r>
    </w:p>
    <w:p w14:paraId="1843EB83" w14:textId="77777777" w:rsidR="000F03A3" w:rsidRDefault="000F03A3"/>
    <w:p w14:paraId="00AECD2C" w14:textId="77777777" w:rsidR="000F03A3" w:rsidRDefault="000F03A3" w:rsidP="00A467D5"/>
    <w:p w14:paraId="4D01B686" w14:textId="77777777" w:rsidR="000F03A3" w:rsidRDefault="000F03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 Bold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BD480" w14:textId="77777777" w:rsidR="00833321" w:rsidRPr="00F55BBD" w:rsidRDefault="00833321" w:rsidP="00536A9F">
    <w:pPr>
      <w:pStyle w:val="a7"/>
      <w:framePr w:wrap="around" w:vAnchor="page" w:hAnchor="page" w:x="568" w:y="16132"/>
      <w:rPr>
        <w:rStyle w:val="aa"/>
        <w:rFonts w:ascii="Trebuchet MS" w:hAnsi="Trebuchet MS"/>
        <w:b/>
        <w:color w:val="2B2222"/>
        <w:sz w:val="16"/>
        <w:szCs w:val="16"/>
      </w:rPr>
    </w:pPr>
    <w:r w:rsidRPr="00F55BBD">
      <w:rPr>
        <w:rStyle w:val="aa"/>
        <w:rFonts w:ascii="Trebuchet MS" w:hAnsi="Trebuchet MS"/>
        <w:b/>
        <w:color w:val="2B2222"/>
        <w:sz w:val="16"/>
        <w:szCs w:val="16"/>
      </w:rPr>
      <w:fldChar w:fldCharType="begin"/>
    </w:r>
    <w:r w:rsidRPr="00F55BBD">
      <w:rPr>
        <w:rStyle w:val="aa"/>
        <w:rFonts w:ascii="Trebuchet MS" w:hAnsi="Trebuchet MS"/>
        <w:b/>
        <w:color w:val="2B2222"/>
        <w:sz w:val="16"/>
        <w:szCs w:val="16"/>
      </w:rPr>
      <w:instrText xml:space="preserve">PAGE  </w:instrText>
    </w:r>
    <w:r w:rsidRPr="00F55BBD">
      <w:rPr>
        <w:rStyle w:val="aa"/>
        <w:rFonts w:ascii="Trebuchet MS" w:hAnsi="Trebuchet MS"/>
        <w:b/>
        <w:color w:val="2B2222"/>
        <w:sz w:val="16"/>
        <w:szCs w:val="16"/>
      </w:rPr>
      <w:fldChar w:fldCharType="separate"/>
    </w:r>
    <w:r>
      <w:rPr>
        <w:rStyle w:val="aa"/>
        <w:rFonts w:ascii="Trebuchet MS" w:hAnsi="Trebuchet MS"/>
        <w:b/>
        <w:noProof/>
        <w:color w:val="2B2222"/>
        <w:sz w:val="16"/>
        <w:szCs w:val="16"/>
      </w:rPr>
      <w:t>6</w:t>
    </w:r>
    <w:r w:rsidRPr="00F55BBD">
      <w:rPr>
        <w:rStyle w:val="aa"/>
        <w:rFonts w:ascii="Trebuchet MS" w:hAnsi="Trebuchet MS"/>
        <w:b/>
        <w:color w:val="2B2222"/>
        <w:sz w:val="16"/>
        <w:szCs w:val="16"/>
      </w:rPr>
      <w:fldChar w:fldCharType="end"/>
    </w:r>
  </w:p>
  <w:p w14:paraId="1993FEB4" w14:textId="77777777" w:rsidR="00833321" w:rsidRPr="00EB1885" w:rsidRDefault="00833321" w:rsidP="004A0669">
    <w:pPr>
      <w:pStyle w:val="a7"/>
      <w:tabs>
        <w:tab w:val="clear" w:pos="8640"/>
        <w:tab w:val="right" w:pos="9781"/>
      </w:tabs>
      <w:ind w:right="360"/>
    </w:pPr>
    <w:r>
      <w:rPr>
        <w:noProof/>
        <w:lang w:eastAsia="ru-RU"/>
      </w:rPr>
      <w:drawing>
        <wp:inline distT="0" distB="0" distL="0" distR="0" wp14:anchorId="18B774B3" wp14:editId="5104AF26">
          <wp:extent cx="6837680" cy="546100"/>
          <wp:effectExtent l="0" t="0" r="1270" b="6350"/>
          <wp:docPr id="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83768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EFEDF4" w14:textId="77777777" w:rsidR="00833321" w:rsidRDefault="0083332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83015" w14:textId="77777777" w:rsidR="00833321" w:rsidRPr="004A0669" w:rsidRDefault="00833321" w:rsidP="00536A9F">
    <w:pPr>
      <w:pStyle w:val="a7"/>
      <w:framePr w:wrap="around" w:vAnchor="page" w:hAnchor="page" w:x="11341" w:y="16132"/>
      <w:rPr>
        <w:rStyle w:val="aa"/>
        <w:rFonts w:ascii="Trebuchet MS" w:hAnsi="Trebuchet MS"/>
        <w:b/>
        <w:color w:val="2B2222"/>
        <w:sz w:val="16"/>
        <w:szCs w:val="16"/>
      </w:rPr>
    </w:pPr>
    <w:r w:rsidRPr="004A0669">
      <w:rPr>
        <w:rStyle w:val="aa"/>
        <w:rFonts w:ascii="Trebuchet MS" w:hAnsi="Trebuchet MS"/>
        <w:b/>
        <w:color w:val="2B2222"/>
        <w:sz w:val="16"/>
        <w:szCs w:val="16"/>
      </w:rPr>
      <w:fldChar w:fldCharType="begin"/>
    </w:r>
    <w:r w:rsidRPr="004A0669">
      <w:rPr>
        <w:rStyle w:val="aa"/>
        <w:rFonts w:ascii="Trebuchet MS" w:hAnsi="Trebuchet MS"/>
        <w:b/>
        <w:color w:val="2B2222"/>
        <w:sz w:val="16"/>
        <w:szCs w:val="16"/>
      </w:rPr>
      <w:instrText xml:space="preserve">PAGE  </w:instrText>
    </w:r>
    <w:r w:rsidRPr="004A0669">
      <w:rPr>
        <w:rStyle w:val="aa"/>
        <w:rFonts w:ascii="Trebuchet MS" w:hAnsi="Trebuchet MS"/>
        <w:b/>
        <w:color w:val="2B2222"/>
        <w:sz w:val="16"/>
        <w:szCs w:val="16"/>
      </w:rPr>
      <w:fldChar w:fldCharType="separate"/>
    </w:r>
    <w:r w:rsidR="00BE41EE">
      <w:rPr>
        <w:rStyle w:val="aa"/>
        <w:rFonts w:ascii="Trebuchet MS" w:hAnsi="Trebuchet MS"/>
        <w:b/>
        <w:noProof/>
        <w:color w:val="2B2222"/>
        <w:sz w:val="16"/>
        <w:szCs w:val="16"/>
      </w:rPr>
      <w:t>1</w:t>
    </w:r>
    <w:r w:rsidRPr="004A0669">
      <w:rPr>
        <w:rStyle w:val="aa"/>
        <w:rFonts w:ascii="Trebuchet MS" w:hAnsi="Trebuchet MS"/>
        <w:b/>
        <w:color w:val="2B2222"/>
        <w:sz w:val="16"/>
        <w:szCs w:val="16"/>
      </w:rPr>
      <w:fldChar w:fldCharType="end"/>
    </w:r>
  </w:p>
  <w:p w14:paraId="2E8B4A20" w14:textId="77777777" w:rsidR="00833321" w:rsidRDefault="00833321" w:rsidP="00536A9F">
    <w:pPr>
      <w:pStyle w:val="a7"/>
      <w:ind w:left="-1701" w:right="360"/>
      <w:rPr>
        <w:rStyle w:val="aa"/>
        <w:lang w:val="en-US"/>
      </w:rPr>
    </w:pPr>
  </w:p>
  <w:p w14:paraId="30A770D6" w14:textId="22A098F6" w:rsidR="00833321" w:rsidRDefault="00833321" w:rsidP="00833321">
    <w:pPr>
      <w:pStyle w:val="a7"/>
      <w:ind w:left="-1701" w:right="360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05FA014C" wp14:editId="4C7EE0DC">
          <wp:simplePos x="0" y="0"/>
          <wp:positionH relativeFrom="column">
            <wp:posOffset>-1080135</wp:posOffset>
          </wp:positionH>
          <wp:positionV relativeFrom="paragraph">
            <wp:posOffset>-127000</wp:posOffset>
          </wp:positionV>
          <wp:extent cx="6837680" cy="546100"/>
          <wp:effectExtent l="0" t="0" r="0" b="12700"/>
          <wp:wrapNone/>
          <wp:docPr id="2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768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3CB66A" w14:textId="77777777" w:rsidR="00833321" w:rsidRDefault="00833321" w:rsidP="00833321">
    <w:pPr>
      <w:pStyle w:val="a7"/>
      <w:ind w:left="-1701" w:right="360"/>
      <w:rPr>
        <w:lang w:val="en-US"/>
      </w:rPr>
    </w:pPr>
  </w:p>
  <w:p w14:paraId="512ED46E" w14:textId="77777777" w:rsidR="00833321" w:rsidRPr="00833321" w:rsidRDefault="00833321" w:rsidP="00833321">
    <w:pPr>
      <w:pStyle w:val="a7"/>
      <w:ind w:left="-1701" w:right="360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19A79" w14:textId="77777777" w:rsidR="00833321" w:rsidRDefault="00833321" w:rsidP="00977844">
    <w:pPr>
      <w:pStyle w:val="afc"/>
      <w:rPr>
        <w:rFonts w:ascii="Times New Roman" w:hAnsi="Times New Roman"/>
      </w:rPr>
    </w:pPr>
    <w:r>
      <w:t>24 апреля 2013</w:t>
    </w:r>
  </w:p>
  <w:p w14:paraId="584FBB71" w14:textId="77777777" w:rsidR="00833321" w:rsidRDefault="00833321" w:rsidP="00977844">
    <w:pPr>
      <w:pStyle w:val="af1"/>
    </w:pPr>
    <w:r>
      <w:t>Малый конференц-зал Аналитического центра при Правительстве Российской Федерации</w:t>
    </w:r>
  </w:p>
  <w:p w14:paraId="205DA834" w14:textId="77777777" w:rsidR="00833321" w:rsidRDefault="00833321" w:rsidP="00977844">
    <w:pPr>
      <w:pStyle w:val="af1"/>
    </w:pPr>
    <w:r>
      <w:t>Москва, пр-т Академика Сахарова, 12</w:t>
    </w:r>
  </w:p>
  <w:p w14:paraId="3F1D6DB7" w14:textId="440A9EA5" w:rsidR="00833321" w:rsidRPr="00977844" w:rsidRDefault="00D06DE8" w:rsidP="00977844">
    <w:pPr>
      <w:pStyle w:val="af0"/>
    </w:pPr>
    <w:hyperlink r:id="rId1" w:history="1">
      <w:r w:rsidR="00833321" w:rsidRPr="00C779FD">
        <w:t>www.ac.gov.ru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7FAD6" w14:textId="77777777" w:rsidR="000F03A3" w:rsidRDefault="000F03A3" w:rsidP="00E950F2">
      <w:r>
        <w:separator/>
      </w:r>
    </w:p>
    <w:p w14:paraId="0CFEA6F5" w14:textId="77777777" w:rsidR="000F03A3" w:rsidRDefault="000F03A3"/>
    <w:p w14:paraId="2057B5DC" w14:textId="77777777" w:rsidR="000F03A3" w:rsidRDefault="000F03A3" w:rsidP="00A467D5"/>
    <w:p w14:paraId="5FE87CE1" w14:textId="77777777" w:rsidR="000F03A3" w:rsidRDefault="000F03A3"/>
  </w:footnote>
  <w:footnote w:type="continuationSeparator" w:id="0">
    <w:p w14:paraId="5DF5F6E7" w14:textId="77777777" w:rsidR="000F03A3" w:rsidRDefault="000F03A3" w:rsidP="00E950F2">
      <w:r>
        <w:continuationSeparator/>
      </w:r>
    </w:p>
    <w:p w14:paraId="400DF647" w14:textId="77777777" w:rsidR="000F03A3" w:rsidRDefault="000F03A3"/>
    <w:p w14:paraId="72ADCD05" w14:textId="77777777" w:rsidR="000F03A3" w:rsidRDefault="000F03A3" w:rsidP="00A467D5"/>
    <w:p w14:paraId="109F20BF" w14:textId="77777777" w:rsidR="000F03A3" w:rsidRDefault="000F03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EFE37" w14:textId="77777777" w:rsidR="00833321" w:rsidRDefault="00833321" w:rsidP="00EB1885">
    <w:pPr>
      <w:pStyle w:val="ab"/>
      <w:ind w:hanging="709"/>
    </w:pP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F871FE7" wp14:editId="6DDFA207">
              <wp:simplePos x="0" y="0"/>
              <wp:positionH relativeFrom="column">
                <wp:posOffset>1270</wp:posOffset>
              </wp:positionH>
              <wp:positionV relativeFrom="paragraph">
                <wp:posOffset>1146809</wp:posOffset>
              </wp:positionV>
              <wp:extent cx="5760085" cy="0"/>
              <wp:effectExtent l="0" t="0" r="12065" b="19050"/>
              <wp:wrapNone/>
              <wp:docPr id="5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D39549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Straight Connector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1pt,90.3pt" to="453.65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" strokecolor="#d39549" strokeweight=".5pt">
              <o:lock v:ext="edit" shapetype="f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57E0D4" wp14:editId="4158E947">
              <wp:simplePos x="0" y="0"/>
              <wp:positionH relativeFrom="column">
                <wp:posOffset>-96520</wp:posOffset>
              </wp:positionH>
              <wp:positionV relativeFrom="paragraph">
                <wp:posOffset>528320</wp:posOffset>
              </wp:positionV>
              <wp:extent cx="3783330" cy="431800"/>
              <wp:effectExtent l="0" t="0" r="7620" b="635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333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txbx>
                      <w:txbxContent>
                        <w:p w14:paraId="7582441C" w14:textId="77777777" w:rsidR="00833321" w:rsidRPr="009F7042" w:rsidRDefault="00833321" w:rsidP="008A317C">
                          <w:pPr>
                            <w:pStyle w:val="ad"/>
                            <w:rPr>
                              <w:rFonts w:ascii="Times New Roman" w:hAnsi="Times New Roman"/>
                            </w:rPr>
                          </w:pPr>
                          <w:r>
                            <w:t>Роль ситуационных центров в системе поддержки принятия решений государственного управления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-7.6pt;margin-top:41.6pt;width:297.9pt;height:3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" filled="f" stroked="f">
              <v:path arrowok="t"/>
              <v:textbox inset="0,0,0,0">
                <w:txbxContent>
                  <w:p w14:paraId="7582441C" w14:textId="77777777" w:rsidR="00833321" w:rsidRPr="009F7042" w:rsidRDefault="00833321" w:rsidP="008A317C">
                    <w:pPr>
                      <w:pStyle w:val="ad"/>
                      <w:rPr>
                        <w:rFonts w:ascii="Times New Roman" w:hAnsi="Times New Roman"/>
                      </w:rPr>
                    </w:pPr>
                    <w:r>
                      <w:t>Роль ситуационных центров в системе поддержки принятия решений государственного управления</w:t>
                    </w:r>
                  </w:p>
                </w:txbxContent>
              </v:textbox>
            </v:shape>
          </w:pict>
        </mc:Fallback>
      </mc:AlternateContent>
    </w:r>
  </w:p>
  <w:p w14:paraId="51F1E516" w14:textId="77777777" w:rsidR="00833321" w:rsidRDefault="0083332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C43C0" w14:textId="13B27E52" w:rsidR="00833321" w:rsidRDefault="00833321">
    <w:pPr>
      <w:pStyle w:val="ab"/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4DE096A" wp14:editId="7E87374F">
          <wp:simplePos x="0" y="0"/>
          <wp:positionH relativeFrom="column">
            <wp:posOffset>-269875</wp:posOffset>
          </wp:positionH>
          <wp:positionV relativeFrom="page">
            <wp:posOffset>180340</wp:posOffset>
          </wp:positionV>
          <wp:extent cx="2880360" cy="9296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F01874" w14:textId="77777777" w:rsidR="00833321" w:rsidRDefault="00833321">
    <w:pPr>
      <w:pStyle w:val="ab"/>
    </w:pPr>
  </w:p>
  <w:p w14:paraId="0AE71613" w14:textId="77777777" w:rsidR="00833321" w:rsidRDefault="00833321">
    <w:pPr>
      <w:pStyle w:val="ab"/>
    </w:pPr>
  </w:p>
  <w:p w14:paraId="2203667F" w14:textId="77777777" w:rsidR="00A17218" w:rsidRDefault="00A17218">
    <w:pPr>
      <w:pStyle w:val="ab"/>
    </w:pPr>
  </w:p>
  <w:p w14:paraId="514CCA5E" w14:textId="77777777" w:rsidR="00833321" w:rsidRDefault="00833321" w:rsidP="00833321">
    <w:pPr>
      <w:pStyle w:val="afa"/>
    </w:pPr>
    <w:r>
      <w:t>круглый стол</w:t>
    </w:r>
  </w:p>
  <w:p w14:paraId="282BBD19" w14:textId="5D66DDED" w:rsidR="00833321" w:rsidRPr="00FB4E74" w:rsidRDefault="00CC1AA5" w:rsidP="00833321">
    <w:pPr>
      <w:pStyle w:val="afa"/>
    </w:pPr>
    <w:r>
      <w:t>1</w:t>
    </w:r>
    <w:r w:rsidR="00C178BE">
      <w:t>4</w:t>
    </w:r>
    <w:r>
      <w:t xml:space="preserve"> </w:t>
    </w:r>
    <w:r w:rsidR="00C178BE">
      <w:t>ноября</w:t>
    </w:r>
    <w:r w:rsidR="00833321">
      <w:t xml:space="preserve"> 2013</w:t>
    </w:r>
  </w:p>
  <w:p w14:paraId="4DBE5133" w14:textId="77777777" w:rsidR="00833321" w:rsidRDefault="00833321">
    <w:pPr>
      <w:pStyle w:val="ab"/>
    </w:pPr>
  </w:p>
  <w:p w14:paraId="3B3DD26C" w14:textId="77777777" w:rsidR="00833321" w:rsidRDefault="00833321">
    <w:pPr>
      <w:pStyle w:val="ab"/>
    </w:pPr>
  </w:p>
  <w:p w14:paraId="093D4AE3" w14:textId="77777777" w:rsidR="00833321" w:rsidRDefault="00833321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9B493" w14:textId="77777777" w:rsidR="00833321" w:rsidRPr="00395294" w:rsidRDefault="00833321">
    <w:pPr>
      <w:pStyle w:val="ab"/>
      <w:rPr>
        <w:lang w:val="en-US"/>
      </w:rPr>
    </w:pPr>
  </w:p>
  <w:p w14:paraId="31C150A2" w14:textId="77777777" w:rsidR="00833321" w:rsidRDefault="00833321">
    <w:pPr>
      <w:pStyle w:val="ab"/>
    </w:pPr>
  </w:p>
  <w:p w14:paraId="603F1989" w14:textId="77777777" w:rsidR="00833321" w:rsidRDefault="00833321">
    <w:pPr>
      <w:pStyle w:val="ab"/>
    </w:pPr>
  </w:p>
  <w:p w14:paraId="6FC38FEF" w14:textId="77777777" w:rsidR="00833321" w:rsidRDefault="00833321">
    <w:pPr>
      <w:pStyle w:val="ab"/>
    </w:pPr>
  </w:p>
  <w:p w14:paraId="3C75A4A2" w14:textId="4CC04472" w:rsidR="00833321" w:rsidRDefault="00833321">
    <w:pPr>
      <w:pStyle w:val="ab"/>
    </w:pPr>
  </w:p>
  <w:p w14:paraId="0839A868" w14:textId="77777777" w:rsidR="00833321" w:rsidRDefault="00833321">
    <w:pPr>
      <w:pStyle w:val="ab"/>
    </w:pPr>
  </w:p>
  <w:p w14:paraId="26FE512F" w14:textId="77777777" w:rsidR="00833321" w:rsidRDefault="00833321">
    <w:pPr>
      <w:pStyle w:val="ab"/>
    </w:pPr>
  </w:p>
  <w:p w14:paraId="057D42C8" w14:textId="77777777" w:rsidR="00833321" w:rsidRDefault="00833321">
    <w:pPr>
      <w:pStyle w:val="ab"/>
    </w:pPr>
  </w:p>
  <w:p w14:paraId="3177A9CE" w14:textId="77777777" w:rsidR="00833321" w:rsidRDefault="00833321">
    <w:pPr>
      <w:pStyle w:val="ab"/>
    </w:pPr>
  </w:p>
  <w:p w14:paraId="56BA11AF" w14:textId="070E9EC3" w:rsidR="00833321" w:rsidRDefault="00833321">
    <w:pPr>
      <w:pStyle w:val="ab"/>
    </w:pPr>
  </w:p>
  <w:p w14:paraId="3B455C36" w14:textId="77777777" w:rsidR="00833321" w:rsidRDefault="00833321">
    <w:pPr>
      <w:pStyle w:val="ab"/>
    </w:pPr>
  </w:p>
  <w:p w14:paraId="6EEF6432" w14:textId="77777777" w:rsidR="00833321" w:rsidRDefault="00833321">
    <w:pPr>
      <w:pStyle w:val="ab"/>
    </w:pPr>
  </w:p>
  <w:p w14:paraId="70E3D789" w14:textId="77777777" w:rsidR="00833321" w:rsidRDefault="00833321">
    <w:pPr>
      <w:pStyle w:val="ab"/>
    </w:pPr>
  </w:p>
  <w:p w14:paraId="6FD088E5" w14:textId="77777777" w:rsidR="00833321" w:rsidRDefault="00833321">
    <w:pPr>
      <w:pStyle w:val="ab"/>
    </w:pPr>
  </w:p>
  <w:p w14:paraId="2E20A936" w14:textId="77777777" w:rsidR="00833321" w:rsidRDefault="00833321">
    <w:pPr>
      <w:pStyle w:val="ab"/>
    </w:pPr>
  </w:p>
  <w:p w14:paraId="36084560" w14:textId="77777777" w:rsidR="00833321" w:rsidRDefault="00833321">
    <w:pPr>
      <w:pStyle w:val="ab"/>
    </w:pPr>
  </w:p>
  <w:p w14:paraId="765A35A9" w14:textId="77777777" w:rsidR="00833321" w:rsidRDefault="00833321">
    <w:pPr>
      <w:pStyle w:val="ab"/>
    </w:pPr>
  </w:p>
  <w:p w14:paraId="7DC980AA" w14:textId="77777777" w:rsidR="00833321" w:rsidRDefault="00833321">
    <w:pPr>
      <w:pStyle w:val="ab"/>
    </w:pPr>
  </w:p>
  <w:p w14:paraId="3659E5BB" w14:textId="77777777" w:rsidR="00833321" w:rsidRDefault="00833321">
    <w:pPr>
      <w:pStyle w:val="ab"/>
    </w:pPr>
  </w:p>
  <w:p w14:paraId="31CF0708" w14:textId="77777777" w:rsidR="00833321" w:rsidRDefault="00833321">
    <w:pPr>
      <w:pStyle w:val="ab"/>
    </w:pPr>
  </w:p>
  <w:p w14:paraId="6E4D9E69" w14:textId="77777777" w:rsidR="00833321" w:rsidRDefault="00833321">
    <w:pPr>
      <w:pStyle w:val="ab"/>
    </w:pPr>
  </w:p>
  <w:p w14:paraId="32C3208D" w14:textId="77777777" w:rsidR="00833321" w:rsidRDefault="00833321">
    <w:pPr>
      <w:pStyle w:val="ab"/>
    </w:pPr>
  </w:p>
  <w:p w14:paraId="02C48530" w14:textId="77777777" w:rsidR="00833321" w:rsidRDefault="00833321">
    <w:pPr>
      <w:pStyle w:val="ab"/>
    </w:pPr>
  </w:p>
  <w:p w14:paraId="48362C3F" w14:textId="77777777" w:rsidR="00833321" w:rsidRDefault="0083332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46AC5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7583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47619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45E9B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8FCE6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05292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EDA5C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C54F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E3E33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350D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B602D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E127AF8"/>
    <w:multiLevelType w:val="hybridMultilevel"/>
    <w:tmpl w:val="A57E7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D4FC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D0D6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867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C15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CADE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05A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E5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9882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81569F"/>
    <w:multiLevelType w:val="hybridMultilevel"/>
    <w:tmpl w:val="FE720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490F63"/>
    <w:multiLevelType w:val="multilevel"/>
    <w:tmpl w:val="5062339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8F3EB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6DC6F6D"/>
    <w:multiLevelType w:val="hybridMultilevel"/>
    <w:tmpl w:val="ADAE6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551B3"/>
    <w:multiLevelType w:val="hybridMultilevel"/>
    <w:tmpl w:val="5B4621C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D814E49"/>
    <w:multiLevelType w:val="hybridMultilevel"/>
    <w:tmpl w:val="102A9308"/>
    <w:lvl w:ilvl="0" w:tplc="3D2632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D4FC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D0D6C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867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C15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CADE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B05A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4E5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9882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A33CBC"/>
    <w:multiLevelType w:val="hybridMultilevel"/>
    <w:tmpl w:val="E8709D6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6A1B9E"/>
    <w:multiLevelType w:val="hybridMultilevel"/>
    <w:tmpl w:val="7E029EA0"/>
    <w:lvl w:ilvl="0" w:tplc="D26E5B22">
      <w:start w:val="1"/>
      <w:numFmt w:val="bullet"/>
      <w:pStyle w:val="a"/>
      <w:lvlText w:val=""/>
      <w:lvlJc w:val="left"/>
      <w:pPr>
        <w:tabs>
          <w:tab w:val="num" w:pos="3119"/>
        </w:tabs>
        <w:ind w:left="3119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C5458F"/>
    <w:multiLevelType w:val="multilevel"/>
    <w:tmpl w:val="87B4956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21">
    <w:nsid w:val="699125DB"/>
    <w:multiLevelType w:val="hybridMultilevel"/>
    <w:tmpl w:val="060C5426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B77CCE"/>
    <w:multiLevelType w:val="hybridMultilevel"/>
    <w:tmpl w:val="87B495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22"/>
  </w:num>
  <w:num w:numId="14">
    <w:abstractNumId w:val="17"/>
  </w:num>
  <w:num w:numId="15">
    <w:abstractNumId w:val="11"/>
  </w:num>
  <w:num w:numId="16">
    <w:abstractNumId w:val="20"/>
  </w:num>
  <w:num w:numId="17">
    <w:abstractNumId w:val="12"/>
  </w:num>
  <w:num w:numId="18">
    <w:abstractNumId w:val="15"/>
  </w:num>
  <w:num w:numId="19">
    <w:abstractNumId w:val="19"/>
  </w:num>
  <w:num w:numId="20">
    <w:abstractNumId w:val="13"/>
  </w:num>
  <w:num w:numId="21">
    <w:abstractNumId w:val="21"/>
  </w:num>
  <w:num w:numId="22">
    <w:abstractNumId w:val="1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FF1"/>
    <w:rsid w:val="0000338C"/>
    <w:rsid w:val="00007961"/>
    <w:rsid w:val="000207D2"/>
    <w:rsid w:val="00024D99"/>
    <w:rsid w:val="00035D83"/>
    <w:rsid w:val="000523B0"/>
    <w:rsid w:val="0005362E"/>
    <w:rsid w:val="00096982"/>
    <w:rsid w:val="000A2E13"/>
    <w:rsid w:val="000C7099"/>
    <w:rsid w:val="000D7285"/>
    <w:rsid w:val="000E52D0"/>
    <w:rsid w:val="000E7AF2"/>
    <w:rsid w:val="000F03A3"/>
    <w:rsid w:val="001047BC"/>
    <w:rsid w:val="00111BA6"/>
    <w:rsid w:val="001160A7"/>
    <w:rsid w:val="0011795D"/>
    <w:rsid w:val="00126EE1"/>
    <w:rsid w:val="00163FF8"/>
    <w:rsid w:val="00167EC5"/>
    <w:rsid w:val="00196B1E"/>
    <w:rsid w:val="001A340F"/>
    <w:rsid w:val="001A7709"/>
    <w:rsid w:val="001C140B"/>
    <w:rsid w:val="001C591B"/>
    <w:rsid w:val="001D1C44"/>
    <w:rsid w:val="001F0FD1"/>
    <w:rsid w:val="0020772A"/>
    <w:rsid w:val="0022188F"/>
    <w:rsid w:val="0022368C"/>
    <w:rsid w:val="00224679"/>
    <w:rsid w:val="00250419"/>
    <w:rsid w:val="002543ED"/>
    <w:rsid w:val="002C1121"/>
    <w:rsid w:val="002C2A68"/>
    <w:rsid w:val="00300999"/>
    <w:rsid w:val="003074FC"/>
    <w:rsid w:val="003148C2"/>
    <w:rsid w:val="00335607"/>
    <w:rsid w:val="00341A23"/>
    <w:rsid w:val="003443C9"/>
    <w:rsid w:val="00344878"/>
    <w:rsid w:val="00344F64"/>
    <w:rsid w:val="0035339D"/>
    <w:rsid w:val="003703D0"/>
    <w:rsid w:val="00395294"/>
    <w:rsid w:val="003B700D"/>
    <w:rsid w:val="003B7D7E"/>
    <w:rsid w:val="003C68DB"/>
    <w:rsid w:val="003C7380"/>
    <w:rsid w:val="003F6C7E"/>
    <w:rsid w:val="00407D25"/>
    <w:rsid w:val="00413FEB"/>
    <w:rsid w:val="004156BF"/>
    <w:rsid w:val="00427C95"/>
    <w:rsid w:val="00432AAB"/>
    <w:rsid w:val="00440BC5"/>
    <w:rsid w:val="004442D3"/>
    <w:rsid w:val="0047268B"/>
    <w:rsid w:val="00472C9B"/>
    <w:rsid w:val="00475FB7"/>
    <w:rsid w:val="004855B1"/>
    <w:rsid w:val="00496FAE"/>
    <w:rsid w:val="00497B4A"/>
    <w:rsid w:val="004A0669"/>
    <w:rsid w:val="004B26AF"/>
    <w:rsid w:val="004B5682"/>
    <w:rsid w:val="004C0FF1"/>
    <w:rsid w:val="004C44BC"/>
    <w:rsid w:val="004C4908"/>
    <w:rsid w:val="004C53D0"/>
    <w:rsid w:val="004D2312"/>
    <w:rsid w:val="004F1DD8"/>
    <w:rsid w:val="004F31AE"/>
    <w:rsid w:val="004F5270"/>
    <w:rsid w:val="00502C84"/>
    <w:rsid w:val="0051501C"/>
    <w:rsid w:val="00515EF2"/>
    <w:rsid w:val="00536A9F"/>
    <w:rsid w:val="005442E7"/>
    <w:rsid w:val="00552051"/>
    <w:rsid w:val="00552369"/>
    <w:rsid w:val="00564C40"/>
    <w:rsid w:val="0056689D"/>
    <w:rsid w:val="00577724"/>
    <w:rsid w:val="00587C90"/>
    <w:rsid w:val="00591C2C"/>
    <w:rsid w:val="005A1923"/>
    <w:rsid w:val="005A25E0"/>
    <w:rsid w:val="005A3734"/>
    <w:rsid w:val="005B3D4F"/>
    <w:rsid w:val="005C7A95"/>
    <w:rsid w:val="005D601F"/>
    <w:rsid w:val="005D7A65"/>
    <w:rsid w:val="00603E0E"/>
    <w:rsid w:val="00624AA6"/>
    <w:rsid w:val="006318E9"/>
    <w:rsid w:val="00637B10"/>
    <w:rsid w:val="0066765D"/>
    <w:rsid w:val="00667CC7"/>
    <w:rsid w:val="00670BE5"/>
    <w:rsid w:val="006812F9"/>
    <w:rsid w:val="00687243"/>
    <w:rsid w:val="0069710F"/>
    <w:rsid w:val="00697A1F"/>
    <w:rsid w:val="006A7447"/>
    <w:rsid w:val="006C7AF1"/>
    <w:rsid w:val="006F25BD"/>
    <w:rsid w:val="006F2DB3"/>
    <w:rsid w:val="00710169"/>
    <w:rsid w:val="007137EC"/>
    <w:rsid w:val="00720A76"/>
    <w:rsid w:val="00723A76"/>
    <w:rsid w:val="00735522"/>
    <w:rsid w:val="00766978"/>
    <w:rsid w:val="00784183"/>
    <w:rsid w:val="007858F6"/>
    <w:rsid w:val="00794730"/>
    <w:rsid w:val="007A05B3"/>
    <w:rsid w:val="007A204A"/>
    <w:rsid w:val="007B120B"/>
    <w:rsid w:val="007B5F98"/>
    <w:rsid w:val="007C3AEE"/>
    <w:rsid w:val="007F7523"/>
    <w:rsid w:val="00802B66"/>
    <w:rsid w:val="00833321"/>
    <w:rsid w:val="008A317C"/>
    <w:rsid w:val="008D2619"/>
    <w:rsid w:val="008D3392"/>
    <w:rsid w:val="008D3DE6"/>
    <w:rsid w:val="008E06D8"/>
    <w:rsid w:val="008E15F5"/>
    <w:rsid w:val="008F30B1"/>
    <w:rsid w:val="008F3F77"/>
    <w:rsid w:val="00900A30"/>
    <w:rsid w:val="009062AC"/>
    <w:rsid w:val="00913445"/>
    <w:rsid w:val="0091642F"/>
    <w:rsid w:val="0092064C"/>
    <w:rsid w:val="00921524"/>
    <w:rsid w:val="009258E1"/>
    <w:rsid w:val="009409CA"/>
    <w:rsid w:val="00955F20"/>
    <w:rsid w:val="00972F65"/>
    <w:rsid w:val="00977844"/>
    <w:rsid w:val="00983F58"/>
    <w:rsid w:val="009B3ADC"/>
    <w:rsid w:val="009C0D42"/>
    <w:rsid w:val="009C7485"/>
    <w:rsid w:val="009D20C0"/>
    <w:rsid w:val="009D7688"/>
    <w:rsid w:val="009E7081"/>
    <w:rsid w:val="009F52AD"/>
    <w:rsid w:val="009F7042"/>
    <w:rsid w:val="00A0716F"/>
    <w:rsid w:val="00A11026"/>
    <w:rsid w:val="00A112F1"/>
    <w:rsid w:val="00A168C5"/>
    <w:rsid w:val="00A17218"/>
    <w:rsid w:val="00A172A7"/>
    <w:rsid w:val="00A216F6"/>
    <w:rsid w:val="00A3007D"/>
    <w:rsid w:val="00A30DDF"/>
    <w:rsid w:val="00A32648"/>
    <w:rsid w:val="00A44C76"/>
    <w:rsid w:val="00A467D5"/>
    <w:rsid w:val="00A73B9C"/>
    <w:rsid w:val="00A73FF0"/>
    <w:rsid w:val="00A75337"/>
    <w:rsid w:val="00A83732"/>
    <w:rsid w:val="00A9763C"/>
    <w:rsid w:val="00AB0A76"/>
    <w:rsid w:val="00AC06DD"/>
    <w:rsid w:val="00AC7B5B"/>
    <w:rsid w:val="00AD664C"/>
    <w:rsid w:val="00AE2EC6"/>
    <w:rsid w:val="00AE5CB5"/>
    <w:rsid w:val="00AF0B20"/>
    <w:rsid w:val="00B1247C"/>
    <w:rsid w:val="00B32EB9"/>
    <w:rsid w:val="00B40B3B"/>
    <w:rsid w:val="00B52DB9"/>
    <w:rsid w:val="00B650DF"/>
    <w:rsid w:val="00B67D20"/>
    <w:rsid w:val="00B7790A"/>
    <w:rsid w:val="00B80716"/>
    <w:rsid w:val="00B8303E"/>
    <w:rsid w:val="00B910BA"/>
    <w:rsid w:val="00BB3C0E"/>
    <w:rsid w:val="00BE37ED"/>
    <w:rsid w:val="00BE41EE"/>
    <w:rsid w:val="00BE6558"/>
    <w:rsid w:val="00BF712F"/>
    <w:rsid w:val="00BF7689"/>
    <w:rsid w:val="00C178BE"/>
    <w:rsid w:val="00C47963"/>
    <w:rsid w:val="00C5131B"/>
    <w:rsid w:val="00C83577"/>
    <w:rsid w:val="00C91251"/>
    <w:rsid w:val="00CA34A4"/>
    <w:rsid w:val="00CB2317"/>
    <w:rsid w:val="00CC1AA5"/>
    <w:rsid w:val="00CD611F"/>
    <w:rsid w:val="00CD658D"/>
    <w:rsid w:val="00CE070E"/>
    <w:rsid w:val="00CE6CC4"/>
    <w:rsid w:val="00D0537C"/>
    <w:rsid w:val="00D05E42"/>
    <w:rsid w:val="00D1666F"/>
    <w:rsid w:val="00D3791A"/>
    <w:rsid w:val="00D401F8"/>
    <w:rsid w:val="00D41751"/>
    <w:rsid w:val="00D47131"/>
    <w:rsid w:val="00D5119F"/>
    <w:rsid w:val="00D5245D"/>
    <w:rsid w:val="00D64E39"/>
    <w:rsid w:val="00DB044D"/>
    <w:rsid w:val="00DB3004"/>
    <w:rsid w:val="00DB7C0B"/>
    <w:rsid w:val="00DC7EB3"/>
    <w:rsid w:val="00DE2CD5"/>
    <w:rsid w:val="00DE77B8"/>
    <w:rsid w:val="00DF6AE4"/>
    <w:rsid w:val="00E271D3"/>
    <w:rsid w:val="00E37399"/>
    <w:rsid w:val="00E42A9B"/>
    <w:rsid w:val="00E4424E"/>
    <w:rsid w:val="00E4602C"/>
    <w:rsid w:val="00E535EC"/>
    <w:rsid w:val="00E66403"/>
    <w:rsid w:val="00E807C8"/>
    <w:rsid w:val="00E86C3F"/>
    <w:rsid w:val="00E950F2"/>
    <w:rsid w:val="00EA6246"/>
    <w:rsid w:val="00EB1860"/>
    <w:rsid w:val="00EB1885"/>
    <w:rsid w:val="00EB7E8C"/>
    <w:rsid w:val="00EF5209"/>
    <w:rsid w:val="00F00AF5"/>
    <w:rsid w:val="00F02A5D"/>
    <w:rsid w:val="00F17F0C"/>
    <w:rsid w:val="00F30AEB"/>
    <w:rsid w:val="00F40F60"/>
    <w:rsid w:val="00F505CB"/>
    <w:rsid w:val="00F55BBD"/>
    <w:rsid w:val="00F55BC9"/>
    <w:rsid w:val="00F64BAD"/>
    <w:rsid w:val="00F71804"/>
    <w:rsid w:val="00F8013D"/>
    <w:rsid w:val="00F814D0"/>
    <w:rsid w:val="00F91AE9"/>
    <w:rsid w:val="00FA17F2"/>
    <w:rsid w:val="00FB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CBB1D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aliases w:val="текст"/>
    <w:qFormat/>
    <w:rsid w:val="00DB3004"/>
    <w:pPr>
      <w:spacing w:after="120" w:line="340" w:lineRule="exact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aliases w:val="Заголовок1"/>
    <w:next w:val="a0"/>
    <w:link w:val="10"/>
    <w:uiPriority w:val="9"/>
    <w:qFormat/>
    <w:rsid w:val="00833321"/>
    <w:pPr>
      <w:keepNext/>
      <w:keepLines/>
      <w:spacing w:after="240" w:line="480" w:lineRule="atLeast"/>
      <w:contextualSpacing/>
      <w:outlineLvl w:val="0"/>
    </w:pPr>
    <w:rPr>
      <w:rFonts w:ascii="Trebuchet MS" w:eastAsia="MS Gothic" w:hAnsi="Trebuchet MS"/>
      <w:b/>
      <w:bCs/>
      <w:color w:val="47132B"/>
      <w:sz w:val="24"/>
      <w:szCs w:val="36"/>
    </w:rPr>
  </w:style>
  <w:style w:type="paragraph" w:styleId="2">
    <w:name w:val="heading 2"/>
    <w:aliases w:val="Заголовок2"/>
    <w:next w:val="a0"/>
    <w:link w:val="20"/>
    <w:autoRedefine/>
    <w:uiPriority w:val="9"/>
    <w:qFormat/>
    <w:rsid w:val="004C44BC"/>
    <w:pPr>
      <w:keepNext/>
      <w:keepLines/>
      <w:spacing w:before="480" w:after="120" w:line="240" w:lineRule="atLeast"/>
      <w:outlineLvl w:val="1"/>
    </w:pPr>
    <w:rPr>
      <w:rFonts w:ascii="Trebuchet MS" w:eastAsia="MS Gothic" w:hAnsi="Trebuchet MS"/>
      <w:b/>
      <w:bCs/>
      <w:color w:val="2EA8A0"/>
      <w:sz w:val="28"/>
      <w:szCs w:val="26"/>
    </w:rPr>
  </w:style>
  <w:style w:type="paragraph" w:styleId="3">
    <w:name w:val="heading 3"/>
    <w:next w:val="a0"/>
    <w:link w:val="30"/>
    <w:autoRedefine/>
    <w:uiPriority w:val="9"/>
    <w:qFormat/>
    <w:rsid w:val="00C83577"/>
    <w:pPr>
      <w:keepNext/>
      <w:keepLines/>
      <w:spacing w:before="240" w:after="120"/>
      <w:outlineLvl w:val="2"/>
    </w:pPr>
    <w:rPr>
      <w:rFonts w:ascii="Trebuchet MS" w:eastAsia="MS Gothic" w:hAnsi="Trebuchet MS"/>
      <w:b/>
      <w:bCs/>
      <w:i/>
      <w:color w:val="D39549"/>
      <w:sz w:val="24"/>
      <w:szCs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1 Знак"/>
    <w:link w:val="1"/>
    <w:uiPriority w:val="9"/>
    <w:rsid w:val="00833321"/>
    <w:rPr>
      <w:rFonts w:ascii="Trebuchet MS" w:eastAsia="MS Gothic" w:hAnsi="Trebuchet MS"/>
      <w:b/>
      <w:bCs/>
      <w:color w:val="47132B"/>
      <w:sz w:val="24"/>
      <w:szCs w:val="36"/>
    </w:rPr>
  </w:style>
  <w:style w:type="character" w:customStyle="1" w:styleId="20">
    <w:name w:val="Заголовок 2 Знак"/>
    <w:aliases w:val="Заголовок2 Знак"/>
    <w:link w:val="2"/>
    <w:uiPriority w:val="9"/>
    <w:rsid w:val="004C44BC"/>
    <w:rPr>
      <w:rFonts w:ascii="Trebuchet MS" w:eastAsia="MS Gothic" w:hAnsi="Trebuchet MS"/>
      <w:b/>
      <w:bCs/>
      <w:color w:val="2EA8A0"/>
      <w:sz w:val="28"/>
      <w:szCs w:val="26"/>
      <w:lang w:val="ru-RU" w:bidi="ar-SA"/>
    </w:rPr>
  </w:style>
  <w:style w:type="character" w:customStyle="1" w:styleId="30">
    <w:name w:val="Заголовок 3 Знак"/>
    <w:basedOn w:val="a1"/>
    <w:link w:val="3"/>
    <w:uiPriority w:val="9"/>
    <w:rsid w:val="00C83577"/>
    <w:rPr>
      <w:rFonts w:ascii="Trebuchet MS" w:eastAsia="MS Gothic" w:hAnsi="Trebuchet MS"/>
      <w:b/>
      <w:bCs/>
      <w:i/>
      <w:color w:val="D39549"/>
      <w:sz w:val="24"/>
      <w:szCs w:val="24"/>
      <w:lang w:val="ru-RU" w:eastAsia="en-US" w:bidi="ar-SA"/>
    </w:rPr>
  </w:style>
  <w:style w:type="paragraph" w:styleId="a4">
    <w:name w:val="Balloon Text"/>
    <w:basedOn w:val="a0"/>
    <w:link w:val="a5"/>
    <w:uiPriority w:val="99"/>
    <w:semiHidden/>
    <w:unhideWhenUsed/>
    <w:rsid w:val="00E950F2"/>
    <w:rPr>
      <w:rFonts w:ascii="Lucida Grande" w:hAnsi="Lucida Grande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E950F2"/>
    <w:rPr>
      <w:rFonts w:ascii="Lucida Grande" w:hAnsi="Lucida Grande" w:cs="Lucida Grande"/>
      <w:sz w:val="18"/>
      <w:szCs w:val="18"/>
    </w:rPr>
  </w:style>
  <w:style w:type="paragraph" w:customStyle="1" w:styleId="a6">
    <w:name w:val="колонтитул — тип мероприятия"/>
    <w:autoRedefine/>
    <w:qFormat/>
    <w:rsid w:val="007A204A"/>
    <w:pPr>
      <w:spacing w:after="120"/>
    </w:pPr>
    <w:rPr>
      <w:rFonts w:ascii="Trebuchet MS" w:hAnsi="Trebuchet MS"/>
      <w:b/>
      <w:bCs/>
      <w:caps/>
      <w:color w:val="D39549"/>
      <w:spacing w:val="40"/>
      <w:kern w:val="16"/>
      <w:lang w:eastAsia="en-US"/>
    </w:rPr>
  </w:style>
  <w:style w:type="paragraph" w:styleId="a7">
    <w:name w:val="footer"/>
    <w:basedOn w:val="a0"/>
    <w:link w:val="a8"/>
    <w:uiPriority w:val="99"/>
    <w:unhideWhenUsed/>
    <w:rsid w:val="00A30DDF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a8">
    <w:name w:val="Нижний колонтитул Знак"/>
    <w:link w:val="a7"/>
    <w:uiPriority w:val="99"/>
    <w:rsid w:val="00A30DDF"/>
    <w:rPr>
      <w:rFonts w:ascii="Times New Roman" w:hAnsi="Times New Roman"/>
      <w:lang w:val="ru-RU"/>
    </w:rPr>
  </w:style>
  <w:style w:type="character" w:customStyle="1" w:styleId="a9">
    <w:name w:val="время"/>
    <w:basedOn w:val="a1"/>
    <w:uiPriority w:val="1"/>
    <w:qFormat/>
    <w:rsid w:val="00637B10"/>
    <w:rPr>
      <w:rFonts w:ascii="Trebuchet MS Bold" w:hAnsi="Trebuchet MS Bold"/>
      <w:b/>
      <w:bCs/>
      <w:i w:val="0"/>
      <w:iCs w:val="0"/>
      <w:color w:val="2EA8A0"/>
      <w:sz w:val="24"/>
      <w:szCs w:val="24"/>
    </w:rPr>
  </w:style>
  <w:style w:type="character" w:styleId="aa">
    <w:name w:val="page number"/>
    <w:uiPriority w:val="99"/>
    <w:semiHidden/>
    <w:unhideWhenUsed/>
    <w:rsid w:val="00432AAB"/>
  </w:style>
  <w:style w:type="paragraph" w:styleId="4">
    <w:name w:val="toc 4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5">
    <w:name w:val="toc 5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6">
    <w:name w:val="toc 6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7">
    <w:name w:val="toc 7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8">
    <w:name w:val="toc 8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9">
    <w:name w:val="toc 9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ab">
    <w:name w:val="header"/>
    <w:basedOn w:val="a0"/>
    <w:link w:val="ac"/>
    <w:uiPriority w:val="99"/>
    <w:unhideWhenUsed/>
    <w:rsid w:val="00D3791A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ac">
    <w:name w:val="Верхний колонтитул Знак"/>
    <w:link w:val="ab"/>
    <w:uiPriority w:val="99"/>
    <w:rsid w:val="00D3791A"/>
    <w:rPr>
      <w:rFonts w:ascii="Times New Roman" w:hAnsi="Times New Roman"/>
      <w:lang w:val="ru-RU"/>
    </w:rPr>
  </w:style>
  <w:style w:type="paragraph" w:customStyle="1" w:styleId="ad">
    <w:name w:val="колонтитул — Тема мероприятия"/>
    <w:autoRedefine/>
    <w:qFormat/>
    <w:rsid w:val="007A204A"/>
    <w:rPr>
      <w:rFonts w:ascii="Trebuchet MS Bold" w:hAnsi="Trebuchet MS Bold"/>
      <w:color w:val="D39549"/>
      <w:kern w:val="16"/>
      <w:lang w:eastAsia="en-US"/>
    </w:rPr>
  </w:style>
  <w:style w:type="table" w:styleId="ae">
    <w:name w:val="Table Grid"/>
    <w:basedOn w:val="a2"/>
    <w:uiPriority w:val="59"/>
    <w:rsid w:val="00C47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Light List"/>
    <w:basedOn w:val="a2"/>
    <w:uiPriority w:val="61"/>
    <w:rsid w:val="00C4796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">
    <w:name w:val="Light List Accent 1"/>
    <w:basedOn w:val="a2"/>
    <w:uiPriority w:val="61"/>
    <w:rsid w:val="00C4796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List Accent 2"/>
    <w:basedOn w:val="a2"/>
    <w:uiPriority w:val="61"/>
    <w:rsid w:val="00C47963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1">
    <w:name w:val="Medium Shading 1"/>
    <w:basedOn w:val="a2"/>
    <w:uiPriority w:val="63"/>
    <w:rsid w:val="00C47963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4796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4796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">
    <w:name w:val="Medium Shading 2"/>
    <w:basedOn w:val="a2"/>
    <w:uiPriority w:val="64"/>
    <w:rsid w:val="00C4796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4796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0">
    <w:name w:val="обложка — сайт"/>
    <w:basedOn w:val="af1"/>
    <w:qFormat/>
    <w:rsid w:val="00977844"/>
    <w:pPr>
      <w:spacing w:before="0" w:after="960"/>
    </w:pPr>
  </w:style>
  <w:style w:type="character" w:styleId="af2">
    <w:name w:val="annotation reference"/>
    <w:basedOn w:val="a1"/>
    <w:uiPriority w:val="99"/>
    <w:semiHidden/>
    <w:unhideWhenUsed/>
    <w:rsid w:val="002543ED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2543ED"/>
    <w:pPr>
      <w:spacing w:after="200" w:line="240" w:lineRule="auto"/>
      <w:jc w:val="left"/>
    </w:pPr>
    <w:rPr>
      <w:rFonts w:ascii="Cambria" w:eastAsia="Cambria" w:hAnsi="Cambria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2543ED"/>
    <w:rPr>
      <w:rFonts w:ascii="Cambria" w:eastAsia="Cambria" w:hAnsi="Cambria" w:cs="Times New Roman"/>
      <w:lang w:val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543E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543ED"/>
    <w:rPr>
      <w:rFonts w:ascii="Cambria" w:eastAsia="Cambria" w:hAnsi="Cambria" w:cs="Times New Roman"/>
      <w:b/>
      <w:bCs/>
      <w:lang w:val="ru-RU"/>
    </w:rPr>
  </w:style>
  <w:style w:type="paragraph" w:customStyle="1" w:styleId="af7">
    <w:name w:val="ФИО участника"/>
    <w:qFormat/>
    <w:rsid w:val="008D2619"/>
    <w:pPr>
      <w:keepNext/>
      <w:keepLines/>
      <w:widowControl w:val="0"/>
      <w:tabs>
        <w:tab w:val="right" w:pos="9072"/>
      </w:tabs>
      <w:spacing w:line="320" w:lineRule="exact"/>
      <w:ind w:left="1701"/>
    </w:pPr>
    <w:rPr>
      <w:rFonts w:ascii="Trebuchet MS" w:hAnsi="Trebuchet MS"/>
      <w:b/>
      <w:i/>
      <w:color w:val="D39549"/>
      <w:sz w:val="24"/>
      <w:szCs w:val="24"/>
      <w:lang w:eastAsia="en-US"/>
    </w:rPr>
  </w:style>
  <w:style w:type="paragraph" w:customStyle="1" w:styleId="af8">
    <w:name w:val="должность участника"/>
    <w:qFormat/>
    <w:rsid w:val="009D20C0"/>
    <w:pPr>
      <w:spacing w:after="240" w:line="280" w:lineRule="exact"/>
      <w:ind w:left="1701"/>
    </w:pPr>
    <w:rPr>
      <w:rFonts w:ascii="Times New Roman" w:hAnsi="Times New Roman"/>
      <w:i/>
      <w:color w:val="2B2222"/>
      <w:sz w:val="24"/>
      <w:szCs w:val="22"/>
      <w:lang w:eastAsia="en-US"/>
    </w:rPr>
  </w:style>
  <w:style w:type="paragraph" w:customStyle="1" w:styleId="af9">
    <w:name w:val="разметка программы"/>
    <w:qFormat/>
    <w:rsid w:val="00496FAE"/>
    <w:pPr>
      <w:tabs>
        <w:tab w:val="left" w:pos="1701"/>
      </w:tabs>
      <w:spacing w:before="120" w:after="120" w:line="320" w:lineRule="exact"/>
      <w:ind w:left="1701" w:hanging="1701"/>
    </w:pPr>
    <w:rPr>
      <w:rFonts w:ascii="Trebuchet MS" w:hAnsi="Trebuchet MS"/>
      <w:b/>
      <w:color w:val="2B2222"/>
      <w:sz w:val="24"/>
      <w:szCs w:val="24"/>
      <w:lang w:eastAsia="en-US"/>
    </w:rPr>
  </w:style>
  <w:style w:type="paragraph" w:customStyle="1" w:styleId="afa">
    <w:name w:val="обложка — тип мероприятия"/>
    <w:qFormat/>
    <w:rsid w:val="00A17218"/>
    <w:pPr>
      <w:spacing w:before="40"/>
      <w:jc w:val="right"/>
    </w:pPr>
    <w:rPr>
      <w:rFonts w:ascii="Trebuchet MS Bold" w:hAnsi="Trebuchet MS Bold"/>
      <w:b/>
      <w:bCs/>
      <w:caps/>
      <w:color w:val="D39549"/>
      <w:spacing w:val="40"/>
      <w:sz w:val="18"/>
      <w:lang w:eastAsia="en-US"/>
    </w:rPr>
  </w:style>
  <w:style w:type="paragraph" w:customStyle="1" w:styleId="afb">
    <w:name w:val="обложка — тема мероприятия"/>
    <w:qFormat/>
    <w:rsid w:val="00833321"/>
    <w:pPr>
      <w:widowControl w:val="0"/>
      <w:pBdr>
        <w:bottom w:val="single" w:sz="4" w:space="5" w:color="2EA8A0"/>
      </w:pBdr>
      <w:spacing w:before="120" w:line="320" w:lineRule="exact"/>
    </w:pPr>
    <w:rPr>
      <w:rFonts w:ascii="Trebuchet MS Bold" w:hAnsi="Trebuchet MS Bold"/>
      <w:b/>
      <w:bCs/>
      <w:color w:val="2EA8A0"/>
      <w:spacing w:val="-20"/>
      <w:sz w:val="28"/>
      <w:szCs w:val="44"/>
      <w:lang w:eastAsia="en-US"/>
    </w:rPr>
  </w:style>
  <w:style w:type="paragraph" w:customStyle="1" w:styleId="afc">
    <w:name w:val="обложка — дата мероприятия"/>
    <w:qFormat/>
    <w:rsid w:val="003C68DB"/>
    <w:pPr>
      <w:spacing w:after="240"/>
      <w:ind w:left="567"/>
    </w:pPr>
    <w:rPr>
      <w:rFonts w:ascii="Trebuchet MS" w:hAnsi="Trebuchet MS"/>
      <w:b/>
      <w:bCs/>
      <w:color w:val="2B2222"/>
      <w:sz w:val="28"/>
      <w:szCs w:val="28"/>
      <w:lang w:eastAsia="en-US"/>
    </w:rPr>
  </w:style>
  <w:style w:type="paragraph" w:customStyle="1" w:styleId="af1">
    <w:name w:val="обложка — адрес"/>
    <w:qFormat/>
    <w:rsid w:val="003C68DB"/>
    <w:pPr>
      <w:spacing w:before="100" w:line="320" w:lineRule="exact"/>
      <w:ind w:left="567" w:right="1134"/>
    </w:pPr>
    <w:rPr>
      <w:rFonts w:ascii="Trebuchet MS" w:hAnsi="Trebuchet MS"/>
      <w:bCs/>
      <w:color w:val="7F7466"/>
      <w:sz w:val="24"/>
      <w:szCs w:val="28"/>
      <w:lang w:eastAsia="en-US"/>
    </w:rPr>
  </w:style>
  <w:style w:type="paragraph" w:customStyle="1" w:styleId="afd">
    <w:name w:val="модератор"/>
    <w:qFormat/>
    <w:rsid w:val="008D2619"/>
    <w:pPr>
      <w:ind w:left="1701"/>
    </w:pPr>
    <w:rPr>
      <w:rFonts w:ascii="Trebuchet MS" w:hAnsi="Trebuchet MS"/>
      <w:b/>
      <w:szCs w:val="24"/>
      <w:u w:val="single"/>
      <w:lang w:eastAsia="en-US"/>
    </w:rPr>
  </w:style>
  <w:style w:type="paragraph" w:customStyle="1" w:styleId="a">
    <w:name w:val="дискуссионные темы"/>
    <w:qFormat/>
    <w:rsid w:val="008D2619"/>
    <w:pPr>
      <w:numPr>
        <w:numId w:val="19"/>
      </w:numPr>
      <w:spacing w:after="120" w:line="300" w:lineRule="exact"/>
      <w:ind w:left="1985"/>
    </w:pPr>
    <w:rPr>
      <w:rFonts w:ascii="Trebuchet MS" w:hAnsi="Trebuchet MS"/>
      <w:color w:val="2B2222"/>
      <w:sz w:val="24"/>
      <w:szCs w:val="24"/>
      <w:lang w:eastAsia="en-US"/>
    </w:rPr>
  </w:style>
  <w:style w:type="table" w:customStyle="1" w:styleId="TableGrid1">
    <w:name w:val="Table Grid1"/>
    <w:basedOn w:val="a2"/>
    <w:next w:val="ae"/>
    <w:uiPriority w:val="59"/>
    <w:rsid w:val="00F91AE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rmal (Web)"/>
    <w:basedOn w:val="a0"/>
    <w:uiPriority w:val="99"/>
    <w:semiHidden/>
    <w:unhideWhenUsed/>
    <w:rsid w:val="00D41751"/>
    <w:pPr>
      <w:spacing w:before="100" w:beforeAutospacing="1" w:after="100" w:afterAutospacing="1" w:line="240" w:lineRule="auto"/>
      <w:jc w:val="left"/>
    </w:pPr>
    <w:rPr>
      <w:rFonts w:eastAsiaTheme="minorHAnsi"/>
      <w:lang w:eastAsia="ru-RU"/>
    </w:rPr>
  </w:style>
  <w:style w:type="paragraph" w:styleId="aff">
    <w:name w:val="Plain Text"/>
    <w:basedOn w:val="a0"/>
    <w:link w:val="aff0"/>
    <w:rsid w:val="00BE41EE"/>
    <w:pPr>
      <w:tabs>
        <w:tab w:val="left" w:pos="850"/>
        <w:tab w:val="left" w:pos="1191"/>
        <w:tab w:val="left" w:pos="1531"/>
      </w:tabs>
      <w:spacing w:after="0" w:line="240" w:lineRule="auto"/>
    </w:pPr>
    <w:rPr>
      <w:rFonts w:ascii="Courier New" w:eastAsia="Times New Roman" w:hAnsi="Courier New"/>
      <w:sz w:val="20"/>
      <w:szCs w:val="20"/>
      <w:lang w:val="en-GB" w:eastAsia="zh-CN"/>
    </w:rPr>
  </w:style>
  <w:style w:type="character" w:customStyle="1" w:styleId="aff0">
    <w:name w:val="Текст Знак"/>
    <w:basedOn w:val="a1"/>
    <w:link w:val="aff"/>
    <w:rsid w:val="00BE41EE"/>
    <w:rPr>
      <w:rFonts w:ascii="Courier New" w:eastAsia="Times New Roman" w:hAnsi="Courier New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aliases w:val="текст"/>
    <w:qFormat/>
    <w:rsid w:val="00DB3004"/>
    <w:pPr>
      <w:spacing w:after="120" w:line="340" w:lineRule="exact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aliases w:val="Заголовок1"/>
    <w:next w:val="a0"/>
    <w:link w:val="10"/>
    <w:uiPriority w:val="9"/>
    <w:qFormat/>
    <w:rsid w:val="00833321"/>
    <w:pPr>
      <w:keepNext/>
      <w:keepLines/>
      <w:spacing w:after="240" w:line="480" w:lineRule="atLeast"/>
      <w:contextualSpacing/>
      <w:outlineLvl w:val="0"/>
    </w:pPr>
    <w:rPr>
      <w:rFonts w:ascii="Trebuchet MS" w:eastAsia="MS Gothic" w:hAnsi="Trebuchet MS"/>
      <w:b/>
      <w:bCs/>
      <w:color w:val="47132B"/>
      <w:sz w:val="24"/>
      <w:szCs w:val="36"/>
    </w:rPr>
  </w:style>
  <w:style w:type="paragraph" w:styleId="2">
    <w:name w:val="heading 2"/>
    <w:aliases w:val="Заголовок2"/>
    <w:next w:val="a0"/>
    <w:link w:val="20"/>
    <w:autoRedefine/>
    <w:uiPriority w:val="9"/>
    <w:qFormat/>
    <w:rsid w:val="004C44BC"/>
    <w:pPr>
      <w:keepNext/>
      <w:keepLines/>
      <w:spacing w:before="480" w:after="120" w:line="240" w:lineRule="atLeast"/>
      <w:outlineLvl w:val="1"/>
    </w:pPr>
    <w:rPr>
      <w:rFonts w:ascii="Trebuchet MS" w:eastAsia="MS Gothic" w:hAnsi="Trebuchet MS"/>
      <w:b/>
      <w:bCs/>
      <w:color w:val="2EA8A0"/>
      <w:sz w:val="28"/>
      <w:szCs w:val="26"/>
    </w:rPr>
  </w:style>
  <w:style w:type="paragraph" w:styleId="3">
    <w:name w:val="heading 3"/>
    <w:next w:val="a0"/>
    <w:link w:val="30"/>
    <w:autoRedefine/>
    <w:uiPriority w:val="9"/>
    <w:qFormat/>
    <w:rsid w:val="00C83577"/>
    <w:pPr>
      <w:keepNext/>
      <w:keepLines/>
      <w:spacing w:before="240" w:after="120"/>
      <w:outlineLvl w:val="2"/>
    </w:pPr>
    <w:rPr>
      <w:rFonts w:ascii="Trebuchet MS" w:eastAsia="MS Gothic" w:hAnsi="Trebuchet MS"/>
      <w:b/>
      <w:bCs/>
      <w:i/>
      <w:color w:val="D39549"/>
      <w:sz w:val="24"/>
      <w:szCs w:val="24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1 Знак"/>
    <w:link w:val="1"/>
    <w:uiPriority w:val="9"/>
    <w:rsid w:val="00833321"/>
    <w:rPr>
      <w:rFonts w:ascii="Trebuchet MS" w:eastAsia="MS Gothic" w:hAnsi="Trebuchet MS"/>
      <w:b/>
      <w:bCs/>
      <w:color w:val="47132B"/>
      <w:sz w:val="24"/>
      <w:szCs w:val="36"/>
    </w:rPr>
  </w:style>
  <w:style w:type="character" w:customStyle="1" w:styleId="20">
    <w:name w:val="Заголовок 2 Знак"/>
    <w:aliases w:val="Заголовок2 Знак"/>
    <w:link w:val="2"/>
    <w:uiPriority w:val="9"/>
    <w:rsid w:val="004C44BC"/>
    <w:rPr>
      <w:rFonts w:ascii="Trebuchet MS" w:eastAsia="MS Gothic" w:hAnsi="Trebuchet MS"/>
      <w:b/>
      <w:bCs/>
      <w:color w:val="2EA8A0"/>
      <w:sz w:val="28"/>
      <w:szCs w:val="26"/>
      <w:lang w:val="ru-RU" w:bidi="ar-SA"/>
    </w:rPr>
  </w:style>
  <w:style w:type="character" w:customStyle="1" w:styleId="30">
    <w:name w:val="Заголовок 3 Знак"/>
    <w:basedOn w:val="a1"/>
    <w:link w:val="3"/>
    <w:uiPriority w:val="9"/>
    <w:rsid w:val="00C83577"/>
    <w:rPr>
      <w:rFonts w:ascii="Trebuchet MS" w:eastAsia="MS Gothic" w:hAnsi="Trebuchet MS"/>
      <w:b/>
      <w:bCs/>
      <w:i/>
      <w:color w:val="D39549"/>
      <w:sz w:val="24"/>
      <w:szCs w:val="24"/>
      <w:lang w:val="ru-RU" w:eastAsia="en-US" w:bidi="ar-SA"/>
    </w:rPr>
  </w:style>
  <w:style w:type="paragraph" w:styleId="a4">
    <w:name w:val="Balloon Text"/>
    <w:basedOn w:val="a0"/>
    <w:link w:val="a5"/>
    <w:uiPriority w:val="99"/>
    <w:semiHidden/>
    <w:unhideWhenUsed/>
    <w:rsid w:val="00E950F2"/>
    <w:rPr>
      <w:rFonts w:ascii="Lucida Grande" w:hAnsi="Lucida Grande"/>
      <w:sz w:val="18"/>
      <w:szCs w:val="18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E950F2"/>
    <w:rPr>
      <w:rFonts w:ascii="Lucida Grande" w:hAnsi="Lucida Grande" w:cs="Lucida Grande"/>
      <w:sz w:val="18"/>
      <w:szCs w:val="18"/>
    </w:rPr>
  </w:style>
  <w:style w:type="paragraph" w:customStyle="1" w:styleId="a6">
    <w:name w:val="колонтитул — тип мероприятия"/>
    <w:autoRedefine/>
    <w:qFormat/>
    <w:rsid w:val="007A204A"/>
    <w:pPr>
      <w:spacing w:after="120"/>
    </w:pPr>
    <w:rPr>
      <w:rFonts w:ascii="Trebuchet MS" w:hAnsi="Trebuchet MS"/>
      <w:b/>
      <w:bCs/>
      <w:caps/>
      <w:color w:val="D39549"/>
      <w:spacing w:val="40"/>
      <w:kern w:val="16"/>
      <w:lang w:eastAsia="en-US"/>
    </w:rPr>
  </w:style>
  <w:style w:type="paragraph" w:styleId="a7">
    <w:name w:val="footer"/>
    <w:basedOn w:val="a0"/>
    <w:link w:val="a8"/>
    <w:uiPriority w:val="99"/>
    <w:unhideWhenUsed/>
    <w:rsid w:val="00A30DDF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a8">
    <w:name w:val="Нижний колонтитул Знак"/>
    <w:link w:val="a7"/>
    <w:uiPriority w:val="99"/>
    <w:rsid w:val="00A30DDF"/>
    <w:rPr>
      <w:rFonts w:ascii="Times New Roman" w:hAnsi="Times New Roman"/>
      <w:lang w:val="ru-RU"/>
    </w:rPr>
  </w:style>
  <w:style w:type="character" w:customStyle="1" w:styleId="a9">
    <w:name w:val="время"/>
    <w:basedOn w:val="a1"/>
    <w:uiPriority w:val="1"/>
    <w:qFormat/>
    <w:rsid w:val="00637B10"/>
    <w:rPr>
      <w:rFonts w:ascii="Trebuchet MS Bold" w:hAnsi="Trebuchet MS Bold"/>
      <w:b/>
      <w:bCs/>
      <w:i w:val="0"/>
      <w:iCs w:val="0"/>
      <w:color w:val="2EA8A0"/>
      <w:sz w:val="24"/>
      <w:szCs w:val="24"/>
    </w:rPr>
  </w:style>
  <w:style w:type="character" w:styleId="aa">
    <w:name w:val="page number"/>
    <w:uiPriority w:val="99"/>
    <w:semiHidden/>
    <w:unhideWhenUsed/>
    <w:rsid w:val="00432AAB"/>
  </w:style>
  <w:style w:type="paragraph" w:styleId="4">
    <w:name w:val="toc 4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5">
    <w:name w:val="toc 5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6">
    <w:name w:val="toc 6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7">
    <w:name w:val="toc 7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8">
    <w:name w:val="toc 8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9">
    <w:name w:val="toc 9"/>
    <w:basedOn w:val="a0"/>
    <w:next w:val="a0"/>
    <w:autoRedefine/>
    <w:uiPriority w:val="39"/>
    <w:semiHidden/>
    <w:unhideWhenUsed/>
    <w:rsid w:val="00432AAB"/>
    <w:rPr>
      <w:sz w:val="22"/>
      <w:szCs w:val="22"/>
    </w:rPr>
  </w:style>
  <w:style w:type="paragraph" w:styleId="ab">
    <w:name w:val="header"/>
    <w:basedOn w:val="a0"/>
    <w:link w:val="ac"/>
    <w:uiPriority w:val="99"/>
    <w:unhideWhenUsed/>
    <w:rsid w:val="00D3791A"/>
    <w:pPr>
      <w:tabs>
        <w:tab w:val="center" w:pos="4320"/>
        <w:tab w:val="right" w:pos="8640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ac">
    <w:name w:val="Верхний колонтитул Знак"/>
    <w:link w:val="ab"/>
    <w:uiPriority w:val="99"/>
    <w:rsid w:val="00D3791A"/>
    <w:rPr>
      <w:rFonts w:ascii="Times New Roman" w:hAnsi="Times New Roman"/>
      <w:lang w:val="ru-RU"/>
    </w:rPr>
  </w:style>
  <w:style w:type="paragraph" w:customStyle="1" w:styleId="ad">
    <w:name w:val="колонтитул — Тема мероприятия"/>
    <w:autoRedefine/>
    <w:qFormat/>
    <w:rsid w:val="007A204A"/>
    <w:rPr>
      <w:rFonts w:ascii="Trebuchet MS Bold" w:hAnsi="Trebuchet MS Bold"/>
      <w:color w:val="D39549"/>
      <w:kern w:val="16"/>
      <w:lang w:eastAsia="en-US"/>
    </w:rPr>
  </w:style>
  <w:style w:type="table" w:styleId="ae">
    <w:name w:val="Table Grid"/>
    <w:basedOn w:val="a2"/>
    <w:uiPriority w:val="59"/>
    <w:rsid w:val="00C47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Light List"/>
    <w:basedOn w:val="a2"/>
    <w:uiPriority w:val="61"/>
    <w:rsid w:val="00C4796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">
    <w:name w:val="Light List Accent 1"/>
    <w:basedOn w:val="a2"/>
    <w:uiPriority w:val="61"/>
    <w:rsid w:val="00C47963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List Accent 2"/>
    <w:basedOn w:val="a2"/>
    <w:uiPriority w:val="61"/>
    <w:rsid w:val="00C47963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1">
    <w:name w:val="Medium Shading 1"/>
    <w:basedOn w:val="a2"/>
    <w:uiPriority w:val="63"/>
    <w:rsid w:val="00C47963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47963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4796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">
    <w:name w:val="Medium Shading 2"/>
    <w:basedOn w:val="a2"/>
    <w:uiPriority w:val="64"/>
    <w:rsid w:val="00C4796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4796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f0">
    <w:name w:val="обложка — сайт"/>
    <w:basedOn w:val="af1"/>
    <w:qFormat/>
    <w:rsid w:val="00977844"/>
    <w:pPr>
      <w:spacing w:before="0" w:after="960"/>
    </w:pPr>
  </w:style>
  <w:style w:type="character" w:styleId="af2">
    <w:name w:val="annotation reference"/>
    <w:basedOn w:val="a1"/>
    <w:uiPriority w:val="99"/>
    <w:semiHidden/>
    <w:unhideWhenUsed/>
    <w:rsid w:val="002543ED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2543ED"/>
    <w:pPr>
      <w:spacing w:after="200" w:line="240" w:lineRule="auto"/>
      <w:jc w:val="left"/>
    </w:pPr>
    <w:rPr>
      <w:rFonts w:ascii="Cambria" w:eastAsia="Cambria" w:hAnsi="Cambria"/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2543ED"/>
    <w:rPr>
      <w:rFonts w:ascii="Cambria" w:eastAsia="Cambria" w:hAnsi="Cambria" w:cs="Times New Roman"/>
      <w:lang w:val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543E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543ED"/>
    <w:rPr>
      <w:rFonts w:ascii="Cambria" w:eastAsia="Cambria" w:hAnsi="Cambria" w:cs="Times New Roman"/>
      <w:b/>
      <w:bCs/>
      <w:lang w:val="ru-RU"/>
    </w:rPr>
  </w:style>
  <w:style w:type="paragraph" w:customStyle="1" w:styleId="af7">
    <w:name w:val="ФИО участника"/>
    <w:qFormat/>
    <w:rsid w:val="008D2619"/>
    <w:pPr>
      <w:keepNext/>
      <w:keepLines/>
      <w:widowControl w:val="0"/>
      <w:tabs>
        <w:tab w:val="right" w:pos="9072"/>
      </w:tabs>
      <w:spacing w:line="320" w:lineRule="exact"/>
      <w:ind w:left="1701"/>
    </w:pPr>
    <w:rPr>
      <w:rFonts w:ascii="Trebuchet MS" w:hAnsi="Trebuchet MS"/>
      <w:b/>
      <w:i/>
      <w:color w:val="D39549"/>
      <w:sz w:val="24"/>
      <w:szCs w:val="24"/>
      <w:lang w:eastAsia="en-US"/>
    </w:rPr>
  </w:style>
  <w:style w:type="paragraph" w:customStyle="1" w:styleId="af8">
    <w:name w:val="должность участника"/>
    <w:qFormat/>
    <w:rsid w:val="009D20C0"/>
    <w:pPr>
      <w:spacing w:after="240" w:line="280" w:lineRule="exact"/>
      <w:ind w:left="1701"/>
    </w:pPr>
    <w:rPr>
      <w:rFonts w:ascii="Times New Roman" w:hAnsi="Times New Roman"/>
      <w:i/>
      <w:color w:val="2B2222"/>
      <w:sz w:val="24"/>
      <w:szCs w:val="22"/>
      <w:lang w:eastAsia="en-US"/>
    </w:rPr>
  </w:style>
  <w:style w:type="paragraph" w:customStyle="1" w:styleId="af9">
    <w:name w:val="разметка программы"/>
    <w:qFormat/>
    <w:rsid w:val="00496FAE"/>
    <w:pPr>
      <w:tabs>
        <w:tab w:val="left" w:pos="1701"/>
      </w:tabs>
      <w:spacing w:before="120" w:after="120" w:line="320" w:lineRule="exact"/>
      <w:ind w:left="1701" w:hanging="1701"/>
    </w:pPr>
    <w:rPr>
      <w:rFonts w:ascii="Trebuchet MS" w:hAnsi="Trebuchet MS"/>
      <w:b/>
      <w:color w:val="2B2222"/>
      <w:sz w:val="24"/>
      <w:szCs w:val="24"/>
      <w:lang w:eastAsia="en-US"/>
    </w:rPr>
  </w:style>
  <w:style w:type="paragraph" w:customStyle="1" w:styleId="afa">
    <w:name w:val="обложка — тип мероприятия"/>
    <w:qFormat/>
    <w:rsid w:val="00A17218"/>
    <w:pPr>
      <w:spacing w:before="40"/>
      <w:jc w:val="right"/>
    </w:pPr>
    <w:rPr>
      <w:rFonts w:ascii="Trebuchet MS Bold" w:hAnsi="Trebuchet MS Bold"/>
      <w:b/>
      <w:bCs/>
      <w:caps/>
      <w:color w:val="D39549"/>
      <w:spacing w:val="40"/>
      <w:sz w:val="18"/>
      <w:lang w:eastAsia="en-US"/>
    </w:rPr>
  </w:style>
  <w:style w:type="paragraph" w:customStyle="1" w:styleId="afb">
    <w:name w:val="обложка — тема мероприятия"/>
    <w:qFormat/>
    <w:rsid w:val="00833321"/>
    <w:pPr>
      <w:widowControl w:val="0"/>
      <w:pBdr>
        <w:bottom w:val="single" w:sz="4" w:space="5" w:color="2EA8A0"/>
      </w:pBdr>
      <w:spacing w:before="120" w:line="320" w:lineRule="exact"/>
    </w:pPr>
    <w:rPr>
      <w:rFonts w:ascii="Trebuchet MS Bold" w:hAnsi="Trebuchet MS Bold"/>
      <w:b/>
      <w:bCs/>
      <w:color w:val="2EA8A0"/>
      <w:spacing w:val="-20"/>
      <w:sz w:val="28"/>
      <w:szCs w:val="44"/>
      <w:lang w:eastAsia="en-US"/>
    </w:rPr>
  </w:style>
  <w:style w:type="paragraph" w:customStyle="1" w:styleId="afc">
    <w:name w:val="обложка — дата мероприятия"/>
    <w:qFormat/>
    <w:rsid w:val="003C68DB"/>
    <w:pPr>
      <w:spacing w:after="240"/>
      <w:ind w:left="567"/>
    </w:pPr>
    <w:rPr>
      <w:rFonts w:ascii="Trebuchet MS" w:hAnsi="Trebuchet MS"/>
      <w:b/>
      <w:bCs/>
      <w:color w:val="2B2222"/>
      <w:sz w:val="28"/>
      <w:szCs w:val="28"/>
      <w:lang w:eastAsia="en-US"/>
    </w:rPr>
  </w:style>
  <w:style w:type="paragraph" w:customStyle="1" w:styleId="af1">
    <w:name w:val="обложка — адрес"/>
    <w:qFormat/>
    <w:rsid w:val="003C68DB"/>
    <w:pPr>
      <w:spacing w:before="100" w:line="320" w:lineRule="exact"/>
      <w:ind w:left="567" w:right="1134"/>
    </w:pPr>
    <w:rPr>
      <w:rFonts w:ascii="Trebuchet MS" w:hAnsi="Trebuchet MS"/>
      <w:bCs/>
      <w:color w:val="7F7466"/>
      <w:sz w:val="24"/>
      <w:szCs w:val="28"/>
      <w:lang w:eastAsia="en-US"/>
    </w:rPr>
  </w:style>
  <w:style w:type="paragraph" w:customStyle="1" w:styleId="afd">
    <w:name w:val="модератор"/>
    <w:qFormat/>
    <w:rsid w:val="008D2619"/>
    <w:pPr>
      <w:ind w:left="1701"/>
    </w:pPr>
    <w:rPr>
      <w:rFonts w:ascii="Trebuchet MS" w:hAnsi="Trebuchet MS"/>
      <w:b/>
      <w:szCs w:val="24"/>
      <w:u w:val="single"/>
      <w:lang w:eastAsia="en-US"/>
    </w:rPr>
  </w:style>
  <w:style w:type="paragraph" w:customStyle="1" w:styleId="a">
    <w:name w:val="дискуссионные темы"/>
    <w:qFormat/>
    <w:rsid w:val="008D2619"/>
    <w:pPr>
      <w:numPr>
        <w:numId w:val="19"/>
      </w:numPr>
      <w:spacing w:after="120" w:line="300" w:lineRule="exact"/>
      <w:ind w:left="1985"/>
    </w:pPr>
    <w:rPr>
      <w:rFonts w:ascii="Trebuchet MS" w:hAnsi="Trebuchet MS"/>
      <w:color w:val="2B2222"/>
      <w:sz w:val="24"/>
      <w:szCs w:val="24"/>
      <w:lang w:eastAsia="en-US"/>
    </w:rPr>
  </w:style>
  <w:style w:type="table" w:customStyle="1" w:styleId="TableGrid1">
    <w:name w:val="Table Grid1"/>
    <w:basedOn w:val="a2"/>
    <w:next w:val="ae"/>
    <w:uiPriority w:val="59"/>
    <w:rsid w:val="00F91AE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Normal (Web)"/>
    <w:basedOn w:val="a0"/>
    <w:uiPriority w:val="99"/>
    <w:semiHidden/>
    <w:unhideWhenUsed/>
    <w:rsid w:val="00D41751"/>
    <w:pPr>
      <w:spacing w:before="100" w:beforeAutospacing="1" w:after="100" w:afterAutospacing="1" w:line="240" w:lineRule="auto"/>
      <w:jc w:val="left"/>
    </w:pPr>
    <w:rPr>
      <w:rFonts w:eastAsiaTheme="minorHAnsi"/>
      <w:lang w:eastAsia="ru-RU"/>
    </w:rPr>
  </w:style>
  <w:style w:type="paragraph" w:styleId="aff">
    <w:name w:val="Plain Text"/>
    <w:basedOn w:val="a0"/>
    <w:link w:val="aff0"/>
    <w:rsid w:val="00BE41EE"/>
    <w:pPr>
      <w:tabs>
        <w:tab w:val="left" w:pos="850"/>
        <w:tab w:val="left" w:pos="1191"/>
        <w:tab w:val="left" w:pos="1531"/>
      </w:tabs>
      <w:spacing w:after="0" w:line="240" w:lineRule="auto"/>
    </w:pPr>
    <w:rPr>
      <w:rFonts w:ascii="Courier New" w:eastAsia="Times New Roman" w:hAnsi="Courier New"/>
      <w:sz w:val="20"/>
      <w:szCs w:val="20"/>
      <w:lang w:val="en-GB" w:eastAsia="zh-CN"/>
    </w:rPr>
  </w:style>
  <w:style w:type="character" w:customStyle="1" w:styleId="aff0">
    <w:name w:val="Текст Знак"/>
    <w:basedOn w:val="a1"/>
    <w:link w:val="aff"/>
    <w:rsid w:val="00BE41EE"/>
    <w:rPr>
      <w:rFonts w:ascii="Courier New" w:eastAsia="Times New Roman" w:hAnsi="Courier New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2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9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79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42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3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4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.gov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yurina\Local%20Settings\Temporary%20Internet%20Files\Content.Outlook\PKN74QNP\130520%20&#1089;&#1090;&#1077;&#1085;&#1086;&#1075;&#1088;&#1072;&#1084;&#1084;&#1072;%20&#1050;&#1088;&#1091;&#1075;&#1083;&#1086;&#1075;&#1086;%20&#1089;&#1090;&#1086;&#1083;&#1072;%20&#1086;&#1090;%2015%20&#1084;&#1072;&#1103;%20docx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0D1DB4-5078-4185-9976-F8A834DC6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130520 стенограмма Круглого стола от 15 мая docx</Template>
  <TotalTime>0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tyurina</dc:creator>
  <cp:lastModifiedBy>Ekaterina Ivanova</cp:lastModifiedBy>
  <cp:revision>2</cp:revision>
  <cp:lastPrinted>2013-09-18T13:49:00Z</cp:lastPrinted>
  <dcterms:created xsi:type="dcterms:W3CDTF">2013-10-03T15:13:00Z</dcterms:created>
  <dcterms:modified xsi:type="dcterms:W3CDTF">2013-10-03T15:13:00Z</dcterms:modified>
</cp:coreProperties>
</file>